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C0D9C" w14:textId="2C9C6CC8" w:rsidR="003B4164" w:rsidRDefault="00C54B58">
      <w:pPr>
        <w:pStyle w:val="Title"/>
        <w:outlineLvl w:val="0"/>
      </w:pPr>
      <w:r>
        <w:t>SECOND SUNDA</w:t>
      </w:r>
      <w:r w:rsidR="00221C82">
        <w:t xml:space="preserve">Y </w:t>
      </w:r>
      <w:r>
        <w:t>AF</w:t>
      </w:r>
      <w:r w:rsidR="00221C82">
        <w:t>T</w:t>
      </w:r>
      <w:r>
        <w:t>E</w:t>
      </w:r>
      <w:r w:rsidR="00221C82">
        <w:t>R</w:t>
      </w:r>
      <w:r>
        <w:t xml:space="preserve"> PE</w:t>
      </w:r>
      <w:r w:rsidR="00221C82">
        <w:t>NT</w:t>
      </w:r>
      <w:r>
        <w:t>ECOST</w:t>
      </w:r>
    </w:p>
    <w:p w14:paraId="0AF2DB16" w14:textId="5B09DE20" w:rsidR="003B4164" w:rsidRDefault="00951CAF">
      <w:pPr>
        <w:pStyle w:val="BodyText"/>
        <w:jc w:val="center"/>
        <w:rPr>
          <w:rFonts w:ascii="Arial" w:hAnsi="Arial"/>
          <w:sz w:val="26"/>
        </w:rPr>
      </w:pPr>
      <w:r>
        <w:rPr>
          <w:rFonts w:ascii="Arial" w:hAnsi="Arial"/>
          <w:sz w:val="26"/>
        </w:rPr>
        <w:t>June</w:t>
      </w:r>
      <w:r w:rsidR="005035B1">
        <w:rPr>
          <w:rFonts w:ascii="Arial" w:hAnsi="Arial"/>
          <w:sz w:val="26"/>
        </w:rPr>
        <w:t xml:space="preserve"> </w:t>
      </w:r>
      <w:r w:rsidR="008D37C5">
        <w:rPr>
          <w:rFonts w:ascii="Arial" w:hAnsi="Arial"/>
          <w:sz w:val="26"/>
        </w:rPr>
        <w:t>19</w:t>
      </w:r>
      <w:r w:rsidR="003B4164">
        <w:rPr>
          <w:rFonts w:ascii="Arial" w:hAnsi="Arial"/>
          <w:sz w:val="26"/>
        </w:rPr>
        <w:t>, 20</w:t>
      </w:r>
      <w:r w:rsidR="008D37C5">
        <w:rPr>
          <w:rFonts w:ascii="Arial" w:hAnsi="Arial"/>
          <w:sz w:val="26"/>
        </w:rPr>
        <w:t>22</w:t>
      </w:r>
    </w:p>
    <w:p w14:paraId="21CBA46D" w14:textId="24348B60" w:rsidR="00DB7F67" w:rsidRDefault="00C54B58">
      <w:pPr>
        <w:pStyle w:val="BodyText"/>
        <w:jc w:val="center"/>
        <w:rPr>
          <w:rFonts w:ascii="Arial" w:hAnsi="Arial"/>
          <w:sz w:val="26"/>
        </w:rPr>
      </w:pPr>
      <w:r>
        <w:rPr>
          <w:rFonts w:ascii="Arial" w:hAnsi="Arial"/>
          <w:sz w:val="26"/>
        </w:rPr>
        <w:t>Bethlehem</w:t>
      </w:r>
      <w:r w:rsidR="0063374D">
        <w:rPr>
          <w:rFonts w:ascii="Arial" w:hAnsi="Arial"/>
          <w:sz w:val="26"/>
        </w:rPr>
        <w:t xml:space="preserve"> </w:t>
      </w:r>
      <w:r w:rsidR="00951CAF">
        <w:rPr>
          <w:rFonts w:ascii="Arial" w:hAnsi="Arial"/>
          <w:sz w:val="26"/>
        </w:rPr>
        <w:t xml:space="preserve">Lutheran </w:t>
      </w:r>
      <w:r w:rsidR="00DB7F67">
        <w:rPr>
          <w:rFonts w:ascii="Arial" w:hAnsi="Arial"/>
          <w:sz w:val="26"/>
        </w:rPr>
        <w:t>Church</w:t>
      </w:r>
    </w:p>
    <w:p w14:paraId="00F53310" w14:textId="77777777" w:rsidR="003B4164" w:rsidRDefault="003B4164">
      <w:pPr>
        <w:pStyle w:val="BodyText"/>
        <w:jc w:val="center"/>
        <w:rPr>
          <w:rFonts w:ascii="Arial" w:hAnsi="Arial"/>
          <w:sz w:val="26"/>
        </w:rPr>
      </w:pPr>
    </w:p>
    <w:p w14:paraId="59B48F5A" w14:textId="7C4D0555" w:rsidR="00FD5F30" w:rsidRPr="005A59F2" w:rsidRDefault="00FD5F30">
      <w:pPr>
        <w:pStyle w:val="BodyText"/>
        <w:jc w:val="center"/>
        <w:outlineLvl w:val="0"/>
        <w:rPr>
          <w:rFonts w:ascii="Arial" w:hAnsi="Arial"/>
          <w:color w:val="auto"/>
          <w:sz w:val="26"/>
        </w:rPr>
      </w:pPr>
      <w:r w:rsidRPr="005A59F2">
        <w:rPr>
          <w:rFonts w:ascii="Arial" w:hAnsi="Arial"/>
          <w:color w:val="auto"/>
          <w:sz w:val="26"/>
        </w:rPr>
        <w:t xml:space="preserve">FIRST READING: </w:t>
      </w:r>
      <w:r w:rsidR="00C54B58">
        <w:rPr>
          <w:rFonts w:ascii="Arial" w:hAnsi="Arial"/>
          <w:color w:val="auto"/>
          <w:sz w:val="26"/>
        </w:rPr>
        <w:t>Isaiah</w:t>
      </w:r>
      <w:r w:rsidRPr="005A59F2">
        <w:rPr>
          <w:rFonts w:ascii="Arial" w:hAnsi="Arial"/>
          <w:color w:val="auto"/>
        </w:rPr>
        <w:t xml:space="preserve"> </w:t>
      </w:r>
      <w:r w:rsidR="00C54B58">
        <w:rPr>
          <w:rFonts w:ascii="Arial" w:hAnsi="Arial"/>
          <w:color w:val="auto"/>
        </w:rPr>
        <w:t>65</w:t>
      </w:r>
      <w:r w:rsidRPr="005A59F2">
        <w:rPr>
          <w:rFonts w:ascii="Arial" w:hAnsi="Arial"/>
          <w:color w:val="auto"/>
        </w:rPr>
        <w:t>:</w:t>
      </w:r>
      <w:r w:rsidR="00A218DF" w:rsidRPr="005A59F2">
        <w:rPr>
          <w:rFonts w:ascii="Arial" w:hAnsi="Arial"/>
          <w:color w:val="auto"/>
        </w:rPr>
        <w:t>1</w:t>
      </w:r>
      <w:r w:rsidRPr="005A59F2">
        <w:rPr>
          <w:rFonts w:ascii="Arial" w:hAnsi="Arial"/>
          <w:color w:val="auto"/>
        </w:rPr>
        <w:t>-</w:t>
      </w:r>
      <w:r w:rsidR="00C54B58">
        <w:rPr>
          <w:rFonts w:ascii="Arial" w:hAnsi="Arial"/>
          <w:color w:val="auto"/>
        </w:rPr>
        <w:t>9</w:t>
      </w:r>
    </w:p>
    <w:p w14:paraId="7EEC65C8" w14:textId="2D94CA2A" w:rsidR="003B4164" w:rsidRPr="005A59F2" w:rsidRDefault="003B4164">
      <w:pPr>
        <w:pStyle w:val="BodyText"/>
        <w:jc w:val="center"/>
        <w:rPr>
          <w:rFonts w:ascii="Arial" w:hAnsi="Arial"/>
          <w:color w:val="auto"/>
          <w:sz w:val="26"/>
        </w:rPr>
      </w:pPr>
      <w:r w:rsidRPr="005A59F2">
        <w:rPr>
          <w:rFonts w:ascii="Arial" w:hAnsi="Arial"/>
          <w:color w:val="auto"/>
          <w:sz w:val="26"/>
        </w:rPr>
        <w:t xml:space="preserve">PSALM </w:t>
      </w:r>
      <w:r w:rsidR="00C54B58">
        <w:rPr>
          <w:rFonts w:ascii="Arial" w:hAnsi="Arial"/>
          <w:color w:val="auto"/>
          <w:sz w:val="26"/>
        </w:rPr>
        <w:t>22:19-2</w:t>
      </w:r>
      <w:r w:rsidR="00221C82">
        <w:rPr>
          <w:rFonts w:ascii="Arial" w:hAnsi="Arial"/>
          <w:color w:val="auto"/>
          <w:sz w:val="26"/>
        </w:rPr>
        <w:t>8</w:t>
      </w:r>
    </w:p>
    <w:p w14:paraId="4E099926" w14:textId="1EC57E75" w:rsidR="003B4164" w:rsidRPr="005A59F2" w:rsidRDefault="003B4164">
      <w:pPr>
        <w:pStyle w:val="BodyText"/>
        <w:jc w:val="center"/>
        <w:rPr>
          <w:rFonts w:ascii="Arial" w:hAnsi="Arial"/>
          <w:color w:val="auto"/>
          <w:sz w:val="26"/>
        </w:rPr>
      </w:pPr>
      <w:r w:rsidRPr="005A59F2">
        <w:rPr>
          <w:rFonts w:ascii="Arial" w:hAnsi="Arial"/>
          <w:color w:val="auto"/>
          <w:sz w:val="26"/>
        </w:rPr>
        <w:t xml:space="preserve">SECOND READING: </w:t>
      </w:r>
      <w:r w:rsidR="00C54B58">
        <w:rPr>
          <w:rFonts w:ascii="Arial" w:hAnsi="Arial"/>
          <w:color w:val="auto"/>
          <w:sz w:val="26"/>
        </w:rPr>
        <w:t>Galati</w:t>
      </w:r>
      <w:r w:rsidR="005A59F2" w:rsidRPr="005A59F2">
        <w:rPr>
          <w:rFonts w:ascii="Arial" w:hAnsi="Arial"/>
          <w:color w:val="auto"/>
          <w:sz w:val="26"/>
        </w:rPr>
        <w:t>ans</w:t>
      </w:r>
      <w:r w:rsidR="00FD5F30" w:rsidRPr="005A59F2">
        <w:rPr>
          <w:rFonts w:ascii="Arial" w:hAnsi="Arial"/>
          <w:color w:val="auto"/>
        </w:rPr>
        <w:t xml:space="preserve"> </w:t>
      </w:r>
      <w:r w:rsidR="00C54B58">
        <w:rPr>
          <w:rFonts w:ascii="Arial" w:hAnsi="Arial"/>
          <w:color w:val="auto"/>
        </w:rPr>
        <w:t>3</w:t>
      </w:r>
      <w:r w:rsidR="00FD5F30" w:rsidRPr="005A59F2">
        <w:rPr>
          <w:rFonts w:ascii="Arial" w:hAnsi="Arial"/>
          <w:color w:val="auto"/>
        </w:rPr>
        <w:t>:</w:t>
      </w:r>
      <w:r w:rsidR="00C54B58">
        <w:rPr>
          <w:rFonts w:ascii="Arial" w:hAnsi="Arial"/>
          <w:color w:val="auto"/>
        </w:rPr>
        <w:t>23</w:t>
      </w:r>
      <w:r w:rsidR="00FD5F30" w:rsidRPr="005A59F2">
        <w:rPr>
          <w:rFonts w:ascii="Arial" w:hAnsi="Arial"/>
          <w:color w:val="auto"/>
        </w:rPr>
        <w:t>-</w:t>
      </w:r>
      <w:r w:rsidR="00C54B58">
        <w:rPr>
          <w:rFonts w:ascii="Arial" w:hAnsi="Arial"/>
          <w:color w:val="auto"/>
        </w:rPr>
        <w:t>29</w:t>
      </w:r>
    </w:p>
    <w:p w14:paraId="61452B6F" w14:textId="67322004" w:rsidR="003B4164" w:rsidRPr="005A59F2" w:rsidRDefault="003B4164">
      <w:pPr>
        <w:pStyle w:val="BodyText"/>
        <w:jc w:val="center"/>
        <w:rPr>
          <w:rFonts w:ascii="Arial" w:hAnsi="Arial"/>
          <w:color w:val="auto"/>
          <w:sz w:val="26"/>
          <w:szCs w:val="26"/>
        </w:rPr>
      </w:pPr>
      <w:r w:rsidRPr="005A59F2">
        <w:rPr>
          <w:rFonts w:ascii="Arial" w:hAnsi="Arial"/>
          <w:color w:val="auto"/>
          <w:sz w:val="26"/>
          <w:szCs w:val="26"/>
        </w:rPr>
        <w:t xml:space="preserve">GOSPEL: </w:t>
      </w:r>
      <w:r w:rsidR="00C54B58">
        <w:rPr>
          <w:rFonts w:ascii="Arial" w:hAnsi="Arial"/>
          <w:color w:val="auto"/>
          <w:sz w:val="26"/>
          <w:szCs w:val="26"/>
        </w:rPr>
        <w:t>Luke</w:t>
      </w:r>
      <w:r w:rsidR="005035B1" w:rsidRPr="005A59F2">
        <w:rPr>
          <w:rFonts w:ascii="Arial" w:hAnsi="Arial"/>
          <w:color w:val="auto"/>
          <w:sz w:val="26"/>
          <w:szCs w:val="26"/>
        </w:rPr>
        <w:t xml:space="preserve"> </w:t>
      </w:r>
      <w:r w:rsidR="00C54B58">
        <w:rPr>
          <w:rFonts w:ascii="Arial" w:hAnsi="Arial"/>
          <w:color w:val="auto"/>
          <w:sz w:val="26"/>
          <w:szCs w:val="26"/>
        </w:rPr>
        <w:t>8</w:t>
      </w:r>
      <w:r w:rsidR="00FD5F30" w:rsidRPr="005A59F2">
        <w:rPr>
          <w:rFonts w:ascii="Arial" w:hAnsi="Arial" w:cs="Arial"/>
          <w:color w:val="auto"/>
          <w:sz w:val="26"/>
          <w:szCs w:val="26"/>
        </w:rPr>
        <w:t>:</w:t>
      </w:r>
      <w:r w:rsidR="0063374D">
        <w:rPr>
          <w:rFonts w:ascii="Arial" w:hAnsi="Arial" w:cs="Arial"/>
          <w:color w:val="auto"/>
          <w:sz w:val="26"/>
          <w:szCs w:val="26"/>
        </w:rPr>
        <w:t>2</w:t>
      </w:r>
      <w:r w:rsidR="00C54B58">
        <w:rPr>
          <w:rFonts w:ascii="Arial" w:hAnsi="Arial" w:cs="Arial"/>
          <w:color w:val="auto"/>
          <w:sz w:val="26"/>
          <w:szCs w:val="26"/>
        </w:rPr>
        <w:t>6</w:t>
      </w:r>
      <w:r w:rsidR="00DB7F67" w:rsidRPr="005A59F2">
        <w:rPr>
          <w:rFonts w:ascii="Arial" w:hAnsi="Arial" w:cs="Arial"/>
          <w:color w:val="auto"/>
          <w:sz w:val="26"/>
          <w:szCs w:val="26"/>
        </w:rPr>
        <w:t>-</w:t>
      </w:r>
      <w:r w:rsidR="00C54B58">
        <w:rPr>
          <w:rFonts w:ascii="Arial" w:hAnsi="Arial" w:cs="Arial"/>
          <w:color w:val="auto"/>
          <w:sz w:val="26"/>
          <w:szCs w:val="26"/>
        </w:rPr>
        <w:t>39</w:t>
      </w:r>
    </w:p>
    <w:p w14:paraId="35A018FE" w14:textId="77777777" w:rsidR="003B4164" w:rsidRDefault="003B4164">
      <w:pPr>
        <w:pStyle w:val="BodyText"/>
        <w:rPr>
          <w:rFonts w:ascii="Arial" w:hAnsi="Arial"/>
          <w:sz w:val="26"/>
        </w:rPr>
      </w:pPr>
    </w:p>
    <w:p w14:paraId="59EB8FAE" w14:textId="77777777" w:rsidR="003B4164" w:rsidRDefault="003B4164">
      <w:pPr>
        <w:pStyle w:val="BodyText"/>
        <w:rPr>
          <w:rFonts w:ascii="Arial" w:hAnsi="Arial"/>
          <w:sz w:val="26"/>
        </w:rPr>
      </w:pPr>
    </w:p>
    <w:p w14:paraId="3CF3E406" w14:textId="77777777" w:rsidR="003B4164" w:rsidRPr="008D37C5" w:rsidRDefault="003B4164">
      <w:pPr>
        <w:pStyle w:val="BodyText"/>
        <w:spacing w:line="480" w:lineRule="auto"/>
        <w:rPr>
          <w:rFonts w:ascii="Arial" w:hAnsi="Arial"/>
          <w:sz w:val="29"/>
          <w:szCs w:val="29"/>
        </w:rPr>
      </w:pPr>
      <w:r w:rsidRPr="008D37C5">
        <w:rPr>
          <w:rFonts w:ascii="Arial" w:hAnsi="Arial"/>
          <w:sz w:val="29"/>
          <w:szCs w:val="29"/>
        </w:rPr>
        <w:t xml:space="preserve">To all of you who are loved by God and called to be </w:t>
      </w:r>
      <w:r w:rsidR="00DB7F67" w:rsidRPr="008D37C5">
        <w:rPr>
          <w:rFonts w:ascii="Arial" w:hAnsi="Arial"/>
          <w:sz w:val="29"/>
          <w:szCs w:val="29"/>
        </w:rPr>
        <w:t>God’s people</w:t>
      </w:r>
      <w:r w:rsidRPr="008D37C5">
        <w:rPr>
          <w:rFonts w:ascii="Arial" w:hAnsi="Arial"/>
          <w:sz w:val="29"/>
          <w:szCs w:val="29"/>
        </w:rPr>
        <w:t>: Grace to you and peace from God our Father and the Lord Jesus Christ (Rom 1:7).</w:t>
      </w:r>
    </w:p>
    <w:p w14:paraId="737F7D8A" w14:textId="77777777" w:rsidR="003B4164" w:rsidRPr="008D37C5" w:rsidRDefault="003B4164">
      <w:pPr>
        <w:pStyle w:val="BodyText"/>
        <w:spacing w:line="480" w:lineRule="auto"/>
        <w:rPr>
          <w:rFonts w:ascii="Arial" w:hAnsi="Arial" w:cs="Arial"/>
          <w:sz w:val="29"/>
          <w:szCs w:val="29"/>
        </w:rPr>
      </w:pPr>
    </w:p>
    <w:p w14:paraId="4A33F6C0" w14:textId="5A6B834D" w:rsidR="0092289D" w:rsidRPr="008D37C5" w:rsidRDefault="0092289D" w:rsidP="00BF1514">
      <w:pPr>
        <w:spacing w:line="480" w:lineRule="auto"/>
        <w:ind w:firstLine="720"/>
        <w:rPr>
          <w:rFonts w:ascii="Arial" w:hAnsi="Arial" w:cs="Arial"/>
          <w:color w:val="000000"/>
          <w:sz w:val="29"/>
          <w:szCs w:val="29"/>
        </w:rPr>
      </w:pPr>
      <w:r w:rsidRPr="008D37C5">
        <w:rPr>
          <w:rFonts w:ascii="Arial" w:hAnsi="Arial" w:cs="Arial"/>
          <w:color w:val="000000"/>
          <w:sz w:val="29"/>
          <w:szCs w:val="29"/>
        </w:rPr>
        <w:t>“We make church membership much too easy,” said the critic.  “A person can just stroll into a church and, with a minimum of instruction or commitment, get his name put on the church roll.</w:t>
      </w:r>
      <w:r w:rsidR="007370B1" w:rsidRPr="008D37C5">
        <w:rPr>
          <w:rFonts w:ascii="Arial" w:hAnsi="Arial" w:cs="Arial"/>
          <w:color w:val="000000"/>
          <w:sz w:val="29"/>
          <w:szCs w:val="29"/>
        </w:rPr>
        <w:t xml:space="preserve">  It’s too easy to join a church.”</w:t>
      </w:r>
    </w:p>
    <w:p w14:paraId="551F2E09" w14:textId="1B794770" w:rsidR="007370B1" w:rsidRPr="008D37C5" w:rsidRDefault="007370B1" w:rsidP="00BF1514">
      <w:pPr>
        <w:spacing w:line="480" w:lineRule="auto"/>
        <w:ind w:firstLine="720"/>
        <w:rPr>
          <w:rFonts w:ascii="Arial" w:hAnsi="Arial" w:cs="Arial"/>
          <w:color w:val="000000"/>
          <w:sz w:val="29"/>
          <w:szCs w:val="29"/>
        </w:rPr>
      </w:pPr>
      <w:r w:rsidRPr="008D37C5">
        <w:rPr>
          <w:rFonts w:ascii="Arial" w:hAnsi="Arial" w:cs="Arial"/>
          <w:color w:val="000000"/>
          <w:sz w:val="29"/>
          <w:szCs w:val="29"/>
        </w:rPr>
        <w:t>Unfortunately, experts in church growth would disagree.  They’ll tell you that sometimes the most difficult thing in the world is to join a church.</w:t>
      </w:r>
    </w:p>
    <w:p w14:paraId="67E13754" w14:textId="16D569E3" w:rsidR="007370B1" w:rsidRPr="008D37C5" w:rsidRDefault="007370B1" w:rsidP="00BF1514">
      <w:pPr>
        <w:spacing w:line="480" w:lineRule="auto"/>
        <w:ind w:firstLine="720"/>
        <w:rPr>
          <w:rFonts w:ascii="Arial" w:hAnsi="Arial" w:cs="Arial"/>
          <w:color w:val="000000"/>
          <w:sz w:val="29"/>
          <w:szCs w:val="29"/>
        </w:rPr>
      </w:pPr>
      <w:r w:rsidRPr="008D37C5">
        <w:rPr>
          <w:rFonts w:ascii="Arial" w:hAnsi="Arial" w:cs="Arial"/>
          <w:color w:val="000000"/>
          <w:sz w:val="29"/>
          <w:szCs w:val="29"/>
        </w:rPr>
        <w:t>It happens over and over again, in churches of all denominations.  New people show up and express their desire to join a congregation.  Everyone smiles and seems pleased to have them.</w:t>
      </w:r>
    </w:p>
    <w:p w14:paraId="6186A4D7" w14:textId="44E3F063" w:rsidR="007370B1" w:rsidRPr="008D37C5" w:rsidRDefault="007370B1" w:rsidP="00BF1514">
      <w:pPr>
        <w:spacing w:line="480" w:lineRule="auto"/>
        <w:ind w:firstLine="720"/>
        <w:rPr>
          <w:rFonts w:ascii="Arial" w:hAnsi="Arial" w:cs="Arial"/>
          <w:color w:val="000000"/>
          <w:sz w:val="29"/>
          <w:szCs w:val="29"/>
        </w:rPr>
      </w:pPr>
      <w:r w:rsidRPr="008D37C5">
        <w:rPr>
          <w:rFonts w:ascii="Arial" w:hAnsi="Arial" w:cs="Arial"/>
          <w:color w:val="000000"/>
          <w:sz w:val="29"/>
          <w:szCs w:val="29"/>
        </w:rPr>
        <w:t>But weeks later, the new members have still not really become members.  No group has invited them to attend their meetings</w:t>
      </w:r>
      <w:r w:rsidR="00F477D2" w:rsidRPr="008D37C5">
        <w:rPr>
          <w:rFonts w:ascii="Arial" w:hAnsi="Arial" w:cs="Arial"/>
          <w:color w:val="000000"/>
          <w:sz w:val="29"/>
          <w:szCs w:val="29"/>
        </w:rPr>
        <w:t xml:space="preserve"> or events</w:t>
      </w:r>
      <w:r w:rsidRPr="008D37C5">
        <w:rPr>
          <w:rFonts w:ascii="Arial" w:hAnsi="Arial" w:cs="Arial"/>
          <w:color w:val="000000"/>
          <w:sz w:val="29"/>
          <w:szCs w:val="29"/>
        </w:rPr>
        <w:t xml:space="preserve">.  </w:t>
      </w:r>
      <w:r w:rsidRPr="008D37C5">
        <w:rPr>
          <w:rFonts w:ascii="Arial" w:hAnsi="Arial" w:cs="Arial"/>
          <w:color w:val="000000"/>
          <w:sz w:val="29"/>
          <w:szCs w:val="29"/>
        </w:rPr>
        <w:lastRenderedPageBreak/>
        <w:t>They’ve made no real friends.  A few months later, someone asks, “Whatever happened to those people who joined the church last spring?”</w:t>
      </w:r>
    </w:p>
    <w:p w14:paraId="650A4454" w14:textId="77304DD9" w:rsidR="00E843D6" w:rsidRPr="008D37C5" w:rsidRDefault="00E843D6" w:rsidP="00BF1514">
      <w:pPr>
        <w:spacing w:line="480" w:lineRule="auto"/>
        <w:ind w:firstLine="720"/>
        <w:rPr>
          <w:rFonts w:ascii="Arial" w:hAnsi="Arial" w:cs="Arial"/>
          <w:color w:val="000000"/>
          <w:sz w:val="29"/>
          <w:szCs w:val="29"/>
        </w:rPr>
      </w:pPr>
      <w:r w:rsidRPr="008D37C5">
        <w:rPr>
          <w:rFonts w:ascii="Arial" w:hAnsi="Arial" w:cs="Arial"/>
          <w:color w:val="000000"/>
          <w:sz w:val="29"/>
          <w:szCs w:val="29"/>
        </w:rPr>
        <w:t>It can be very difficult to join a church.  Getting your name on the membership role is easy.  Belonging to the church is another matter.</w:t>
      </w:r>
    </w:p>
    <w:p w14:paraId="1327859B" w14:textId="5B97C26E" w:rsidR="00E843D6" w:rsidRPr="008D37C5" w:rsidRDefault="00E843D6" w:rsidP="00BF1514">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Maybe nobody ever </w:t>
      </w:r>
      <w:r w:rsidR="00C13C7C" w:rsidRPr="008D37C5">
        <w:rPr>
          <w:rFonts w:ascii="Arial" w:hAnsi="Arial" w:cs="Arial"/>
          <w:color w:val="000000"/>
          <w:sz w:val="29"/>
          <w:szCs w:val="29"/>
        </w:rPr>
        <w:t xml:space="preserve">really </w:t>
      </w:r>
      <w:r w:rsidRPr="008D37C5">
        <w:rPr>
          <w:rFonts w:ascii="Arial" w:hAnsi="Arial" w:cs="Arial"/>
          <w:color w:val="000000"/>
          <w:sz w:val="29"/>
          <w:szCs w:val="29"/>
        </w:rPr>
        <w:t xml:space="preserve">joins a church as a result of their own choice.  Maybe the only way to get in is for a church to expand its definition of church to include you; </w:t>
      </w:r>
      <w:r w:rsidR="002C7FC5" w:rsidRPr="008D37C5">
        <w:rPr>
          <w:rFonts w:ascii="Arial" w:hAnsi="Arial" w:cs="Arial"/>
          <w:color w:val="000000"/>
          <w:sz w:val="29"/>
          <w:szCs w:val="29"/>
        </w:rPr>
        <w:t xml:space="preserve">to part the gates that guard the inner circle; </w:t>
      </w:r>
      <w:r w:rsidRPr="008D37C5">
        <w:rPr>
          <w:rFonts w:ascii="Arial" w:hAnsi="Arial" w:cs="Arial"/>
          <w:color w:val="000000"/>
          <w:sz w:val="29"/>
          <w:szCs w:val="29"/>
        </w:rPr>
        <w:t>to adopt you as a member of the family</w:t>
      </w:r>
      <w:r w:rsidR="002C7FC5" w:rsidRPr="008D37C5">
        <w:rPr>
          <w:rFonts w:ascii="Arial" w:hAnsi="Arial" w:cs="Arial"/>
          <w:color w:val="000000"/>
          <w:sz w:val="29"/>
          <w:szCs w:val="29"/>
        </w:rPr>
        <w:t>.</w:t>
      </w:r>
    </w:p>
    <w:p w14:paraId="5191387B" w14:textId="7FDA0938" w:rsidR="00E843D6" w:rsidRPr="008D37C5" w:rsidRDefault="00E843D6" w:rsidP="00BF1514">
      <w:pPr>
        <w:spacing w:line="480" w:lineRule="auto"/>
        <w:ind w:firstLine="720"/>
        <w:rPr>
          <w:rFonts w:ascii="Arial" w:hAnsi="Arial" w:cs="Arial"/>
          <w:color w:val="000000"/>
          <w:sz w:val="29"/>
          <w:szCs w:val="29"/>
        </w:rPr>
      </w:pPr>
      <w:r w:rsidRPr="008D37C5">
        <w:rPr>
          <w:rFonts w:ascii="Arial" w:hAnsi="Arial" w:cs="Arial"/>
          <w:color w:val="000000"/>
          <w:sz w:val="29"/>
          <w:szCs w:val="29"/>
        </w:rPr>
        <w:t>Paul says as much in his letter to the Galatians</w:t>
      </w:r>
      <w:r w:rsidR="000F7493" w:rsidRPr="008D37C5">
        <w:rPr>
          <w:rFonts w:ascii="Arial" w:hAnsi="Arial" w:cs="Arial"/>
          <w:color w:val="000000"/>
          <w:sz w:val="29"/>
          <w:szCs w:val="29"/>
        </w:rPr>
        <w:t xml:space="preserve">.  </w:t>
      </w:r>
      <w:r w:rsidR="00F477D2" w:rsidRPr="008D37C5">
        <w:rPr>
          <w:rFonts w:ascii="Arial" w:hAnsi="Arial" w:cs="Arial"/>
          <w:color w:val="000000"/>
          <w:sz w:val="29"/>
          <w:szCs w:val="29"/>
        </w:rPr>
        <w:t xml:space="preserve">He writes, </w:t>
      </w:r>
      <w:r w:rsidR="000F7493" w:rsidRPr="008D37C5">
        <w:rPr>
          <w:rFonts w:ascii="Arial" w:hAnsi="Arial" w:cs="Arial"/>
          <w:color w:val="000000"/>
          <w:sz w:val="29"/>
          <w:szCs w:val="29"/>
        </w:rPr>
        <w:t>“Now before faith came, we were imprisoned and guarded under the law… But now that faith has come… There is no longer Jew or Greek, there is no longer slave or free, there is no longer male and female; for all of you are one in Christ Jesus.  And if you belong to Christ, then you are Abraham’s offspring, heirs according to the promise</w:t>
      </w:r>
      <w:r w:rsidR="00D6301C" w:rsidRPr="008D37C5">
        <w:rPr>
          <w:rFonts w:ascii="Arial" w:hAnsi="Arial" w:cs="Arial"/>
          <w:color w:val="000000"/>
          <w:sz w:val="29"/>
          <w:szCs w:val="29"/>
        </w:rPr>
        <w:t>.</w:t>
      </w:r>
      <w:r w:rsidR="000F7493" w:rsidRPr="008D37C5">
        <w:rPr>
          <w:rFonts w:ascii="Arial" w:hAnsi="Arial" w:cs="Arial"/>
          <w:color w:val="000000"/>
          <w:sz w:val="29"/>
          <w:szCs w:val="29"/>
        </w:rPr>
        <w:t>”</w:t>
      </w:r>
    </w:p>
    <w:p w14:paraId="7B6874C5" w14:textId="11C2DD58" w:rsidR="000F7493" w:rsidRPr="008D37C5" w:rsidRDefault="000F7493" w:rsidP="00BF1514">
      <w:pPr>
        <w:spacing w:line="480" w:lineRule="auto"/>
        <w:ind w:firstLine="720"/>
        <w:rPr>
          <w:rFonts w:ascii="Arial" w:hAnsi="Arial" w:cs="Arial"/>
          <w:color w:val="000000"/>
          <w:sz w:val="29"/>
          <w:szCs w:val="29"/>
        </w:rPr>
      </w:pPr>
      <w:r w:rsidRPr="008D37C5">
        <w:rPr>
          <w:rFonts w:ascii="Arial" w:hAnsi="Arial" w:cs="Arial"/>
          <w:color w:val="000000"/>
          <w:sz w:val="29"/>
          <w:szCs w:val="29"/>
        </w:rPr>
        <w:t>Paul is writing to a church full of Jewish Christians and Gentile Christians.  To the Jews he speaks of their old life as “imprisoned and guarded under the law.”  The law, with its lists of requirements</w:t>
      </w:r>
      <w:r w:rsidR="00B153DB">
        <w:rPr>
          <w:rFonts w:ascii="Arial" w:hAnsi="Arial" w:cs="Arial"/>
          <w:color w:val="000000"/>
          <w:sz w:val="29"/>
          <w:szCs w:val="29"/>
        </w:rPr>
        <w:t>,</w:t>
      </w:r>
      <w:r w:rsidRPr="008D37C5">
        <w:rPr>
          <w:rFonts w:ascii="Arial" w:hAnsi="Arial" w:cs="Arial"/>
          <w:color w:val="000000"/>
          <w:sz w:val="29"/>
          <w:szCs w:val="29"/>
        </w:rPr>
        <w:t xml:space="preserve"> was h</w:t>
      </w:r>
      <w:r w:rsidR="00B153DB">
        <w:rPr>
          <w:rFonts w:ascii="Arial" w:hAnsi="Arial" w:cs="Arial"/>
          <w:color w:val="000000"/>
          <w:sz w:val="29"/>
          <w:szCs w:val="29"/>
        </w:rPr>
        <w:t>o</w:t>
      </w:r>
      <w:r w:rsidRPr="008D37C5">
        <w:rPr>
          <w:rFonts w:ascii="Arial" w:hAnsi="Arial" w:cs="Arial"/>
          <w:color w:val="000000"/>
          <w:sz w:val="29"/>
          <w:szCs w:val="29"/>
        </w:rPr>
        <w:t>w they related to God</w:t>
      </w:r>
      <w:r w:rsidR="00B153DB">
        <w:rPr>
          <w:rFonts w:ascii="Arial" w:hAnsi="Arial" w:cs="Arial"/>
          <w:color w:val="000000"/>
          <w:sz w:val="29"/>
          <w:szCs w:val="29"/>
        </w:rPr>
        <w:t>.</w:t>
      </w:r>
      <w:r w:rsidRPr="008D37C5">
        <w:rPr>
          <w:rFonts w:ascii="Arial" w:hAnsi="Arial" w:cs="Arial"/>
          <w:color w:val="000000"/>
          <w:sz w:val="29"/>
          <w:szCs w:val="29"/>
        </w:rPr>
        <w:t xml:space="preserve">  “But now that faith has come,” Jews like Paul have discovered that they have a very different relationship with God.  No longer are they subject to the judgment and discipline of the law.  They </w:t>
      </w:r>
      <w:r w:rsidRPr="008D37C5">
        <w:rPr>
          <w:rFonts w:ascii="Arial" w:hAnsi="Arial" w:cs="Arial"/>
          <w:color w:val="000000"/>
          <w:sz w:val="29"/>
          <w:szCs w:val="29"/>
        </w:rPr>
        <w:lastRenderedPageBreak/>
        <w:t>are “all children of God through faith.”  Those who once obeyed as if they were hired hands</w:t>
      </w:r>
      <w:r w:rsidR="00F477D2" w:rsidRPr="008D37C5">
        <w:rPr>
          <w:rFonts w:ascii="Arial" w:hAnsi="Arial" w:cs="Arial"/>
          <w:color w:val="000000"/>
          <w:sz w:val="29"/>
          <w:szCs w:val="29"/>
        </w:rPr>
        <w:t xml:space="preserve"> and</w:t>
      </w:r>
      <w:r w:rsidRPr="008D37C5">
        <w:rPr>
          <w:rFonts w:ascii="Arial" w:hAnsi="Arial" w:cs="Arial"/>
          <w:color w:val="000000"/>
          <w:sz w:val="29"/>
          <w:szCs w:val="29"/>
        </w:rPr>
        <w:t xml:space="preserve"> servants, are now children of God.</w:t>
      </w:r>
    </w:p>
    <w:p w14:paraId="5A39A0C5" w14:textId="68276AC5" w:rsidR="000F7493" w:rsidRPr="008D37C5" w:rsidRDefault="000F7493"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What’s even more surprising is that Paul tells the Gentile Christians that they are now “Abraham’s offspring.”  Through faith in Christ, even these outsiders, these </w:t>
      </w:r>
      <w:r w:rsidR="002C7FC5" w:rsidRPr="008D37C5">
        <w:rPr>
          <w:rFonts w:ascii="Arial" w:hAnsi="Arial" w:cs="Arial"/>
          <w:color w:val="000000"/>
          <w:sz w:val="29"/>
          <w:szCs w:val="29"/>
        </w:rPr>
        <w:t>non-Jews</w:t>
      </w:r>
      <w:r w:rsidRPr="008D37C5">
        <w:rPr>
          <w:rFonts w:ascii="Arial" w:hAnsi="Arial" w:cs="Arial"/>
          <w:color w:val="000000"/>
          <w:sz w:val="29"/>
          <w:szCs w:val="29"/>
        </w:rPr>
        <w:t xml:space="preserve"> have become children of God, members of Abraham’s family</w:t>
      </w:r>
      <w:r w:rsidR="00F477D2" w:rsidRPr="008D37C5">
        <w:rPr>
          <w:rFonts w:ascii="Arial" w:hAnsi="Arial" w:cs="Arial"/>
          <w:color w:val="000000"/>
          <w:sz w:val="29"/>
          <w:szCs w:val="29"/>
        </w:rPr>
        <w:t xml:space="preserve"> and</w:t>
      </w:r>
      <w:r w:rsidRPr="008D37C5">
        <w:rPr>
          <w:rFonts w:ascii="Arial" w:hAnsi="Arial" w:cs="Arial"/>
          <w:color w:val="000000"/>
          <w:sz w:val="29"/>
          <w:szCs w:val="29"/>
        </w:rPr>
        <w:t xml:space="preserve"> inheritors of all that God has so graciously promised Israel.  </w:t>
      </w:r>
      <w:r w:rsidR="00CD65AC">
        <w:rPr>
          <w:rFonts w:ascii="Arial" w:hAnsi="Arial" w:cs="Arial"/>
          <w:color w:val="000000"/>
          <w:sz w:val="29"/>
          <w:szCs w:val="29"/>
        </w:rPr>
        <w:t>Jews and Gentiles</w:t>
      </w:r>
      <w:r w:rsidRPr="008D37C5">
        <w:rPr>
          <w:rFonts w:ascii="Arial" w:hAnsi="Arial" w:cs="Arial"/>
          <w:color w:val="000000"/>
          <w:sz w:val="29"/>
          <w:szCs w:val="29"/>
        </w:rPr>
        <w:t xml:space="preserve"> have all been adopted into the family.</w:t>
      </w:r>
    </w:p>
    <w:p w14:paraId="7D0F8FBB" w14:textId="59560F36" w:rsidR="0057486B" w:rsidRPr="008D37C5" w:rsidRDefault="0057486B"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Paul says that, after what has happened </w:t>
      </w:r>
      <w:r w:rsidR="00B153DB">
        <w:rPr>
          <w:rFonts w:ascii="Arial" w:hAnsi="Arial" w:cs="Arial"/>
          <w:color w:val="000000"/>
          <w:sz w:val="29"/>
          <w:szCs w:val="29"/>
        </w:rPr>
        <w:t>with</w:t>
      </w:r>
      <w:r w:rsidRPr="008D37C5">
        <w:rPr>
          <w:rFonts w:ascii="Arial" w:hAnsi="Arial" w:cs="Arial"/>
          <w:color w:val="000000"/>
          <w:sz w:val="29"/>
          <w:szCs w:val="29"/>
        </w:rPr>
        <w:t xml:space="preserve"> the cross and resurrection of Jesus, “There is no longer Jew or Greek, there is no longer slave or free, there is no longer male and female; for all of you are one in Christ Jesus.</w:t>
      </w:r>
      <w:r w:rsidR="00B153DB">
        <w:rPr>
          <w:rFonts w:ascii="Arial" w:hAnsi="Arial" w:cs="Arial"/>
          <w:color w:val="000000"/>
          <w:sz w:val="29"/>
          <w:szCs w:val="29"/>
        </w:rPr>
        <w:t>”</w:t>
      </w:r>
      <w:r w:rsidRPr="008D37C5">
        <w:rPr>
          <w:rFonts w:ascii="Arial" w:hAnsi="Arial" w:cs="Arial"/>
          <w:color w:val="000000"/>
          <w:sz w:val="29"/>
          <w:szCs w:val="29"/>
        </w:rPr>
        <w:t xml:space="preserve">  Paul has listed some of the most ancient and divisive distinctions that we make between one person and another.  Think of all the injustice and heartache that have occurred in human history because there are groups of people who say, “I am master over you and you are my slave,” or “I</w:t>
      </w:r>
      <w:r w:rsidR="006022B1">
        <w:rPr>
          <w:rFonts w:ascii="Arial" w:hAnsi="Arial" w:cs="Arial"/>
          <w:color w:val="000000"/>
          <w:sz w:val="29"/>
          <w:szCs w:val="29"/>
        </w:rPr>
        <w:t>’</w:t>
      </w:r>
      <w:r w:rsidRPr="008D37C5">
        <w:rPr>
          <w:rFonts w:ascii="Arial" w:hAnsi="Arial" w:cs="Arial"/>
          <w:color w:val="000000"/>
          <w:sz w:val="29"/>
          <w:szCs w:val="29"/>
        </w:rPr>
        <w:t>m a man and therefore I’m superior to women</w:t>
      </w:r>
      <w:r w:rsidR="00927380">
        <w:rPr>
          <w:rFonts w:ascii="Arial" w:hAnsi="Arial" w:cs="Arial"/>
          <w:color w:val="000000"/>
          <w:sz w:val="29"/>
          <w:szCs w:val="29"/>
        </w:rPr>
        <w:t>,</w:t>
      </w:r>
      <w:r w:rsidRPr="008D37C5">
        <w:rPr>
          <w:rFonts w:ascii="Arial" w:hAnsi="Arial" w:cs="Arial"/>
          <w:color w:val="000000"/>
          <w:sz w:val="29"/>
          <w:szCs w:val="29"/>
        </w:rPr>
        <w:t>”</w:t>
      </w:r>
      <w:r w:rsidR="00927380">
        <w:rPr>
          <w:rFonts w:ascii="Arial" w:hAnsi="Arial" w:cs="Arial"/>
          <w:color w:val="000000"/>
          <w:sz w:val="29"/>
          <w:szCs w:val="29"/>
        </w:rPr>
        <w:t xml:space="preserve"> or “My ethnic heritage is better than yours.”</w:t>
      </w:r>
    </w:p>
    <w:p w14:paraId="4388B741" w14:textId="48D3B533" w:rsidR="0057486B" w:rsidRPr="008D37C5" w:rsidRDefault="0057486B"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Paul doesn’t say that these distinctions no longer exist.  Of course, there are still men and women.  What he says is that these distinctions as a means of saying who we are and what we’re worth no longer matter.  The main distinction we have</w:t>
      </w:r>
      <w:r w:rsidR="00F477D2" w:rsidRPr="008D37C5">
        <w:rPr>
          <w:rFonts w:ascii="Arial" w:hAnsi="Arial" w:cs="Arial"/>
          <w:color w:val="000000"/>
          <w:sz w:val="29"/>
          <w:szCs w:val="29"/>
        </w:rPr>
        <w:t>,</w:t>
      </w:r>
      <w:r w:rsidRPr="008D37C5">
        <w:rPr>
          <w:rFonts w:ascii="Arial" w:hAnsi="Arial" w:cs="Arial"/>
          <w:color w:val="000000"/>
          <w:sz w:val="29"/>
          <w:szCs w:val="29"/>
        </w:rPr>
        <w:t xml:space="preserve"> now that faith in Christ has come</w:t>
      </w:r>
      <w:r w:rsidR="00F477D2" w:rsidRPr="008D37C5">
        <w:rPr>
          <w:rFonts w:ascii="Arial" w:hAnsi="Arial" w:cs="Arial"/>
          <w:color w:val="000000"/>
          <w:sz w:val="29"/>
          <w:szCs w:val="29"/>
        </w:rPr>
        <w:t>,</w:t>
      </w:r>
      <w:r w:rsidRPr="008D37C5">
        <w:rPr>
          <w:rFonts w:ascii="Arial" w:hAnsi="Arial" w:cs="Arial"/>
          <w:color w:val="000000"/>
          <w:sz w:val="29"/>
          <w:szCs w:val="29"/>
        </w:rPr>
        <w:t xml:space="preserve"> </w:t>
      </w:r>
      <w:r w:rsidRPr="008D37C5">
        <w:rPr>
          <w:rFonts w:ascii="Arial" w:hAnsi="Arial" w:cs="Arial"/>
          <w:color w:val="000000"/>
          <w:sz w:val="29"/>
          <w:szCs w:val="29"/>
        </w:rPr>
        <w:lastRenderedPageBreak/>
        <w:t xml:space="preserve">is that we’re all adopted.  </w:t>
      </w:r>
      <w:r w:rsidR="009C6F4B" w:rsidRPr="008D37C5">
        <w:rPr>
          <w:rFonts w:ascii="Arial" w:hAnsi="Arial" w:cs="Arial"/>
          <w:color w:val="000000"/>
          <w:sz w:val="29"/>
          <w:szCs w:val="29"/>
        </w:rPr>
        <w:t>By an amazing act of God’s grace, we – Jews and Greeks, slaves and free, m</w:t>
      </w:r>
      <w:r w:rsidR="00927380">
        <w:rPr>
          <w:rFonts w:ascii="Arial" w:hAnsi="Arial" w:cs="Arial"/>
          <w:color w:val="000000"/>
          <w:sz w:val="29"/>
          <w:szCs w:val="29"/>
        </w:rPr>
        <w:t>en</w:t>
      </w:r>
      <w:r w:rsidR="009C6F4B" w:rsidRPr="008D37C5">
        <w:rPr>
          <w:rFonts w:ascii="Arial" w:hAnsi="Arial" w:cs="Arial"/>
          <w:color w:val="000000"/>
          <w:sz w:val="29"/>
          <w:szCs w:val="29"/>
        </w:rPr>
        <w:t xml:space="preserve"> and </w:t>
      </w:r>
      <w:r w:rsidR="00927380">
        <w:rPr>
          <w:rFonts w:ascii="Arial" w:hAnsi="Arial" w:cs="Arial"/>
          <w:color w:val="000000"/>
          <w:sz w:val="29"/>
          <w:szCs w:val="29"/>
        </w:rPr>
        <w:t>women</w:t>
      </w:r>
      <w:r w:rsidR="009C6F4B" w:rsidRPr="008D37C5">
        <w:rPr>
          <w:rFonts w:ascii="Arial" w:hAnsi="Arial" w:cs="Arial"/>
          <w:color w:val="000000"/>
          <w:sz w:val="29"/>
          <w:szCs w:val="29"/>
        </w:rPr>
        <w:t xml:space="preserve"> – have </w:t>
      </w:r>
      <w:r w:rsidR="00F477D2" w:rsidRPr="008D37C5">
        <w:rPr>
          <w:rFonts w:ascii="Arial" w:hAnsi="Arial" w:cs="Arial"/>
          <w:color w:val="000000"/>
          <w:sz w:val="29"/>
          <w:szCs w:val="29"/>
        </w:rPr>
        <w:t xml:space="preserve">all </w:t>
      </w:r>
      <w:r w:rsidR="009C6F4B" w:rsidRPr="008D37C5">
        <w:rPr>
          <w:rFonts w:ascii="Arial" w:hAnsi="Arial" w:cs="Arial"/>
          <w:color w:val="000000"/>
          <w:sz w:val="29"/>
          <w:szCs w:val="29"/>
        </w:rPr>
        <w:t>bee</w:t>
      </w:r>
      <w:r w:rsidR="00D055FE" w:rsidRPr="008D37C5">
        <w:rPr>
          <w:rFonts w:ascii="Arial" w:hAnsi="Arial" w:cs="Arial"/>
          <w:color w:val="000000"/>
          <w:sz w:val="29"/>
          <w:szCs w:val="29"/>
        </w:rPr>
        <w:t>n</w:t>
      </w:r>
      <w:r w:rsidR="009C6F4B" w:rsidRPr="008D37C5">
        <w:rPr>
          <w:rFonts w:ascii="Arial" w:hAnsi="Arial" w:cs="Arial"/>
          <w:color w:val="000000"/>
          <w:sz w:val="29"/>
          <w:szCs w:val="29"/>
        </w:rPr>
        <w:t xml:space="preserve"> brought into one family.</w:t>
      </w:r>
    </w:p>
    <w:p w14:paraId="175492E7" w14:textId="18F153E3" w:rsidR="00E6010F" w:rsidRPr="008D37C5" w:rsidRDefault="00D055FE"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Today’s gospel is the story of the Gerasene demoniac.  If there was ever a man who needed family </w:t>
      </w:r>
      <w:r w:rsidR="00F477D2" w:rsidRPr="008D37C5">
        <w:rPr>
          <w:rFonts w:ascii="Arial" w:hAnsi="Arial" w:cs="Arial"/>
          <w:color w:val="000000"/>
          <w:sz w:val="29"/>
          <w:szCs w:val="29"/>
        </w:rPr>
        <w:t>a</w:t>
      </w:r>
      <w:r w:rsidRPr="008D37C5">
        <w:rPr>
          <w:rFonts w:ascii="Arial" w:hAnsi="Arial" w:cs="Arial"/>
          <w:color w:val="000000"/>
          <w:sz w:val="29"/>
          <w:szCs w:val="29"/>
        </w:rPr>
        <w:t xml:space="preserve">nd friends, </w:t>
      </w:r>
      <w:r w:rsidR="00F477D2" w:rsidRPr="008D37C5">
        <w:rPr>
          <w:rFonts w:ascii="Arial" w:hAnsi="Arial" w:cs="Arial"/>
          <w:color w:val="000000"/>
          <w:sz w:val="29"/>
          <w:szCs w:val="29"/>
        </w:rPr>
        <w:t xml:space="preserve">who needed to belong to a community and have a strong support system, </w:t>
      </w:r>
      <w:r w:rsidRPr="008D37C5">
        <w:rPr>
          <w:rFonts w:ascii="Arial" w:hAnsi="Arial" w:cs="Arial"/>
          <w:color w:val="000000"/>
          <w:sz w:val="29"/>
          <w:szCs w:val="29"/>
        </w:rPr>
        <w:t xml:space="preserve">it was he.  </w:t>
      </w:r>
      <w:r w:rsidR="00AF7B05" w:rsidRPr="008D37C5">
        <w:rPr>
          <w:rFonts w:ascii="Arial" w:hAnsi="Arial" w:cs="Arial"/>
          <w:color w:val="000000"/>
          <w:sz w:val="29"/>
          <w:szCs w:val="29"/>
        </w:rPr>
        <w:t>H</w:t>
      </w:r>
      <w:r w:rsidR="00DA512F" w:rsidRPr="008D37C5">
        <w:rPr>
          <w:rFonts w:ascii="Arial" w:hAnsi="Arial" w:cs="Arial"/>
          <w:color w:val="000000"/>
          <w:sz w:val="29"/>
          <w:szCs w:val="29"/>
        </w:rPr>
        <w:t>i</w:t>
      </w:r>
      <w:r w:rsidR="00AF7B05" w:rsidRPr="008D37C5">
        <w:rPr>
          <w:rFonts w:ascii="Arial" w:hAnsi="Arial" w:cs="Arial"/>
          <w:color w:val="000000"/>
          <w:sz w:val="29"/>
          <w:szCs w:val="29"/>
        </w:rPr>
        <w:t xml:space="preserve">s </w:t>
      </w:r>
      <w:r w:rsidR="00DA512F" w:rsidRPr="008D37C5">
        <w:rPr>
          <w:rFonts w:ascii="Arial" w:hAnsi="Arial" w:cs="Arial"/>
          <w:color w:val="000000"/>
          <w:sz w:val="29"/>
          <w:szCs w:val="29"/>
        </w:rPr>
        <w:t xml:space="preserve">illness has caused him to </w:t>
      </w:r>
      <w:r w:rsidR="00AF7B05" w:rsidRPr="008D37C5">
        <w:rPr>
          <w:rFonts w:ascii="Arial" w:hAnsi="Arial" w:cs="Arial"/>
          <w:color w:val="000000"/>
          <w:sz w:val="29"/>
          <w:szCs w:val="29"/>
        </w:rPr>
        <w:t>be cast out in every sense:  he’s out of his mind; he wears no clothes, and he’s forced to live in the local cemetery.</w:t>
      </w:r>
      <w:r w:rsidR="00F477D2" w:rsidRPr="008D37C5">
        <w:rPr>
          <w:rFonts w:ascii="Arial" w:hAnsi="Arial" w:cs="Arial"/>
          <w:color w:val="000000"/>
          <w:sz w:val="29"/>
          <w:szCs w:val="29"/>
        </w:rPr>
        <w:t xml:space="preserve">  That is, until he meets Jesus.</w:t>
      </w:r>
    </w:p>
    <w:p w14:paraId="33EFBBEB" w14:textId="3CCC7F25" w:rsidR="00E6010F" w:rsidRPr="008D37C5" w:rsidRDefault="00E8766F"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What can we learn from this strange</w:t>
      </w:r>
      <w:r w:rsidR="002F4D53" w:rsidRPr="008D37C5">
        <w:rPr>
          <w:rFonts w:ascii="Arial" w:hAnsi="Arial" w:cs="Arial"/>
          <w:color w:val="000000"/>
          <w:sz w:val="29"/>
          <w:szCs w:val="29"/>
        </w:rPr>
        <w:t xml:space="preserve"> and</w:t>
      </w:r>
      <w:r w:rsidRPr="008D37C5">
        <w:rPr>
          <w:rFonts w:ascii="Arial" w:hAnsi="Arial" w:cs="Arial"/>
          <w:color w:val="000000"/>
          <w:sz w:val="29"/>
          <w:szCs w:val="29"/>
        </w:rPr>
        <w:t xml:space="preserve"> disturbing story?</w:t>
      </w:r>
      <w:r w:rsidR="002F4D53" w:rsidRPr="008D37C5">
        <w:rPr>
          <w:rFonts w:ascii="Arial" w:hAnsi="Arial" w:cs="Arial"/>
          <w:color w:val="000000"/>
          <w:sz w:val="29"/>
          <w:szCs w:val="29"/>
        </w:rPr>
        <w:t xml:space="preserve">  I can think of </w:t>
      </w:r>
      <w:r w:rsidR="00F477D2" w:rsidRPr="008D37C5">
        <w:rPr>
          <w:rFonts w:ascii="Arial" w:hAnsi="Arial" w:cs="Arial"/>
          <w:color w:val="000000"/>
          <w:sz w:val="29"/>
          <w:szCs w:val="29"/>
        </w:rPr>
        <w:t>s</w:t>
      </w:r>
      <w:r w:rsidR="002F4D53" w:rsidRPr="008D37C5">
        <w:rPr>
          <w:rFonts w:ascii="Arial" w:hAnsi="Arial" w:cs="Arial"/>
          <w:color w:val="000000"/>
          <w:sz w:val="29"/>
          <w:szCs w:val="29"/>
        </w:rPr>
        <w:t>e</w:t>
      </w:r>
      <w:r w:rsidR="00F477D2" w:rsidRPr="008D37C5">
        <w:rPr>
          <w:rFonts w:ascii="Arial" w:hAnsi="Arial" w:cs="Arial"/>
          <w:color w:val="000000"/>
          <w:sz w:val="29"/>
          <w:szCs w:val="29"/>
        </w:rPr>
        <w:t>v</w:t>
      </w:r>
      <w:r w:rsidR="002F4D53" w:rsidRPr="008D37C5">
        <w:rPr>
          <w:rFonts w:ascii="Arial" w:hAnsi="Arial" w:cs="Arial"/>
          <w:color w:val="000000"/>
          <w:sz w:val="29"/>
          <w:szCs w:val="29"/>
        </w:rPr>
        <w:t>e</w:t>
      </w:r>
      <w:r w:rsidR="00F477D2" w:rsidRPr="008D37C5">
        <w:rPr>
          <w:rFonts w:ascii="Arial" w:hAnsi="Arial" w:cs="Arial"/>
          <w:color w:val="000000"/>
          <w:sz w:val="29"/>
          <w:szCs w:val="29"/>
        </w:rPr>
        <w:t>ral</w:t>
      </w:r>
      <w:r w:rsidR="002F4D53" w:rsidRPr="008D37C5">
        <w:rPr>
          <w:rFonts w:ascii="Arial" w:hAnsi="Arial" w:cs="Arial"/>
          <w:color w:val="000000"/>
          <w:sz w:val="29"/>
          <w:szCs w:val="29"/>
        </w:rPr>
        <w:t xml:space="preserve"> things.</w:t>
      </w:r>
    </w:p>
    <w:p w14:paraId="26BABFA9" w14:textId="77777777" w:rsidR="006022B1" w:rsidRDefault="002F4D53"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First, notice where Jesus is.  He’s left the Jewish communities of Galilee and traveled to the Gentile region of Gerasene.  </w:t>
      </w:r>
      <w:r w:rsidR="006022B1">
        <w:rPr>
          <w:rFonts w:ascii="Arial" w:hAnsi="Arial" w:cs="Arial"/>
          <w:color w:val="000000"/>
          <w:sz w:val="29"/>
          <w:szCs w:val="29"/>
        </w:rPr>
        <w:t>We know this because of the pigs.  No Jewish farmer would’ve owned a herd of pigs.</w:t>
      </w:r>
    </w:p>
    <w:p w14:paraId="6AC0042A" w14:textId="538D50EB" w:rsidR="002F4D53" w:rsidRPr="008D37C5" w:rsidRDefault="002F4D53"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As he steps out of the boat, he’s met by this wild, demon-possessed man.  Rather than </w:t>
      </w:r>
      <w:r w:rsidR="00D6301C" w:rsidRPr="008D37C5">
        <w:rPr>
          <w:rFonts w:ascii="Arial" w:hAnsi="Arial" w:cs="Arial"/>
          <w:color w:val="000000"/>
          <w:sz w:val="29"/>
          <w:szCs w:val="29"/>
        </w:rPr>
        <w:t xml:space="preserve">avoiding </w:t>
      </w:r>
      <w:r w:rsidR="006022B1">
        <w:rPr>
          <w:rFonts w:ascii="Arial" w:hAnsi="Arial" w:cs="Arial"/>
          <w:color w:val="000000"/>
          <w:sz w:val="29"/>
          <w:szCs w:val="29"/>
        </w:rPr>
        <w:t>this</w:t>
      </w:r>
      <w:r w:rsidR="00D6301C" w:rsidRPr="008D37C5">
        <w:rPr>
          <w:rFonts w:ascii="Arial" w:hAnsi="Arial" w:cs="Arial"/>
          <w:color w:val="000000"/>
          <w:sz w:val="29"/>
          <w:szCs w:val="29"/>
        </w:rPr>
        <w:t xml:space="preserve"> non-Jew; rather than </w:t>
      </w:r>
      <w:r w:rsidRPr="008D37C5">
        <w:rPr>
          <w:rFonts w:ascii="Arial" w:hAnsi="Arial" w:cs="Arial"/>
          <w:color w:val="000000"/>
          <w:sz w:val="29"/>
          <w:szCs w:val="29"/>
        </w:rPr>
        <w:t xml:space="preserve">steering clear of </w:t>
      </w:r>
      <w:r w:rsidR="00F477D2" w:rsidRPr="008D37C5">
        <w:rPr>
          <w:rFonts w:ascii="Arial" w:hAnsi="Arial" w:cs="Arial"/>
          <w:color w:val="000000"/>
          <w:sz w:val="29"/>
          <w:szCs w:val="29"/>
        </w:rPr>
        <w:t>this</w:t>
      </w:r>
      <w:r w:rsidRPr="008D37C5">
        <w:rPr>
          <w:rFonts w:ascii="Arial" w:hAnsi="Arial" w:cs="Arial"/>
          <w:color w:val="000000"/>
          <w:sz w:val="29"/>
          <w:szCs w:val="29"/>
        </w:rPr>
        <w:t xml:space="preserve"> </w:t>
      </w:r>
      <w:r w:rsidR="00B7156A" w:rsidRPr="008D37C5">
        <w:rPr>
          <w:rFonts w:ascii="Arial" w:hAnsi="Arial" w:cs="Arial"/>
          <w:color w:val="000000"/>
          <w:sz w:val="29"/>
          <w:szCs w:val="29"/>
        </w:rPr>
        <w:t>dangerous</w:t>
      </w:r>
      <w:r w:rsidRPr="008D37C5">
        <w:rPr>
          <w:rFonts w:ascii="Arial" w:hAnsi="Arial" w:cs="Arial"/>
          <w:color w:val="000000"/>
          <w:sz w:val="29"/>
          <w:szCs w:val="29"/>
        </w:rPr>
        <w:t xml:space="preserve"> </w:t>
      </w:r>
      <w:r w:rsidR="006022B1">
        <w:rPr>
          <w:rFonts w:ascii="Arial" w:hAnsi="Arial" w:cs="Arial"/>
          <w:color w:val="000000"/>
          <w:sz w:val="29"/>
          <w:szCs w:val="29"/>
        </w:rPr>
        <w:t>ma</w:t>
      </w:r>
      <w:r w:rsidRPr="008D37C5">
        <w:rPr>
          <w:rFonts w:ascii="Arial" w:hAnsi="Arial" w:cs="Arial"/>
          <w:color w:val="000000"/>
          <w:sz w:val="29"/>
          <w:szCs w:val="29"/>
        </w:rPr>
        <w:t xml:space="preserve">n, Jesus reaches out and heals him.  </w:t>
      </w:r>
      <w:r w:rsidR="00B7156A" w:rsidRPr="008D37C5">
        <w:rPr>
          <w:rFonts w:ascii="Arial" w:hAnsi="Arial" w:cs="Arial"/>
          <w:color w:val="000000"/>
          <w:sz w:val="29"/>
          <w:szCs w:val="29"/>
        </w:rPr>
        <w:t xml:space="preserve">Jesus was right in the thick of his ranting and </w:t>
      </w:r>
      <w:r w:rsidR="00C13C7C" w:rsidRPr="008D37C5">
        <w:rPr>
          <w:rFonts w:ascii="Arial" w:hAnsi="Arial" w:cs="Arial"/>
          <w:color w:val="000000"/>
          <w:sz w:val="29"/>
          <w:szCs w:val="29"/>
        </w:rPr>
        <w:t xml:space="preserve">raving and </w:t>
      </w:r>
      <w:r w:rsidR="00B7156A" w:rsidRPr="008D37C5">
        <w:rPr>
          <w:rFonts w:ascii="Arial" w:hAnsi="Arial" w:cs="Arial"/>
          <w:color w:val="000000"/>
          <w:sz w:val="29"/>
          <w:szCs w:val="29"/>
        </w:rPr>
        <w:t xml:space="preserve">running around.  </w:t>
      </w:r>
      <w:r w:rsidRPr="008D37C5">
        <w:rPr>
          <w:rFonts w:ascii="Arial" w:hAnsi="Arial" w:cs="Arial"/>
          <w:color w:val="000000"/>
          <w:sz w:val="29"/>
          <w:szCs w:val="29"/>
        </w:rPr>
        <w:t>Th</w:t>
      </w:r>
      <w:r w:rsidR="00B7156A" w:rsidRPr="008D37C5">
        <w:rPr>
          <w:rFonts w:ascii="Arial" w:hAnsi="Arial" w:cs="Arial"/>
          <w:color w:val="000000"/>
          <w:sz w:val="29"/>
          <w:szCs w:val="29"/>
        </w:rPr>
        <w:t>at</w:t>
      </w:r>
      <w:r w:rsidRPr="008D37C5">
        <w:rPr>
          <w:rFonts w:ascii="Arial" w:hAnsi="Arial" w:cs="Arial"/>
          <w:color w:val="000000"/>
          <w:sz w:val="29"/>
          <w:szCs w:val="29"/>
        </w:rPr>
        <w:t xml:space="preserve"> means that if this day you, or someone you love, is in a hellish situation of confusion and craziness, there</w:t>
      </w:r>
      <w:r w:rsidR="00F477D2" w:rsidRPr="008D37C5">
        <w:rPr>
          <w:rFonts w:ascii="Arial" w:hAnsi="Arial" w:cs="Arial"/>
          <w:color w:val="000000"/>
          <w:sz w:val="29"/>
          <w:szCs w:val="29"/>
        </w:rPr>
        <w:t>’</w:t>
      </w:r>
      <w:r w:rsidRPr="008D37C5">
        <w:rPr>
          <w:rFonts w:ascii="Arial" w:hAnsi="Arial" w:cs="Arial"/>
          <w:color w:val="000000"/>
          <w:sz w:val="29"/>
          <w:szCs w:val="29"/>
        </w:rPr>
        <w:t>s a good chance that Jesus is there too</w:t>
      </w:r>
      <w:r w:rsidR="00B7156A" w:rsidRPr="008D37C5">
        <w:rPr>
          <w:rFonts w:ascii="Arial" w:hAnsi="Arial" w:cs="Arial"/>
          <w:color w:val="000000"/>
          <w:sz w:val="29"/>
          <w:szCs w:val="29"/>
        </w:rPr>
        <w:t>, right in the thick of it</w:t>
      </w:r>
      <w:r w:rsidR="00F477D2" w:rsidRPr="008D37C5">
        <w:rPr>
          <w:rFonts w:ascii="Arial" w:hAnsi="Arial" w:cs="Arial"/>
          <w:color w:val="000000"/>
          <w:sz w:val="29"/>
          <w:szCs w:val="29"/>
        </w:rPr>
        <w:t>, right alongside you, reaching out to help you.</w:t>
      </w:r>
    </w:p>
    <w:p w14:paraId="3FA6ABAD" w14:textId="22DE0C7B" w:rsidR="000E3B3F" w:rsidRPr="008D37C5" w:rsidRDefault="00D6301C"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lastRenderedPageBreak/>
        <w:t xml:space="preserve">Second, notice whom Jesus commands.  The man had been possessed </w:t>
      </w:r>
      <w:r w:rsidR="009C1527" w:rsidRPr="008D37C5">
        <w:rPr>
          <w:rFonts w:ascii="Arial" w:hAnsi="Arial" w:cs="Arial"/>
          <w:color w:val="000000"/>
          <w:sz w:val="29"/>
          <w:szCs w:val="29"/>
        </w:rPr>
        <w:t>by</w:t>
      </w:r>
      <w:r w:rsidRPr="008D37C5">
        <w:rPr>
          <w:rFonts w:ascii="Arial" w:hAnsi="Arial" w:cs="Arial"/>
          <w:color w:val="000000"/>
          <w:sz w:val="29"/>
          <w:szCs w:val="29"/>
        </w:rPr>
        <w:t xml:space="preserve"> enough demons to drown a herd of pigs – demons powerful enough that no chain, no shackle, no clothing could contain </w:t>
      </w:r>
      <w:r w:rsidR="006022B1">
        <w:rPr>
          <w:rFonts w:ascii="Arial" w:hAnsi="Arial" w:cs="Arial"/>
          <w:color w:val="000000"/>
          <w:sz w:val="29"/>
          <w:szCs w:val="29"/>
        </w:rPr>
        <w:t>t</w:t>
      </w:r>
      <w:r w:rsidRPr="008D37C5">
        <w:rPr>
          <w:rFonts w:ascii="Arial" w:hAnsi="Arial" w:cs="Arial"/>
          <w:color w:val="000000"/>
          <w:sz w:val="29"/>
          <w:szCs w:val="29"/>
        </w:rPr>
        <w:t>h</w:t>
      </w:r>
      <w:r w:rsidR="006022B1">
        <w:rPr>
          <w:rFonts w:ascii="Arial" w:hAnsi="Arial" w:cs="Arial"/>
          <w:color w:val="000000"/>
          <w:sz w:val="29"/>
          <w:szCs w:val="29"/>
        </w:rPr>
        <w:t>e</w:t>
      </w:r>
      <w:r w:rsidRPr="008D37C5">
        <w:rPr>
          <w:rFonts w:ascii="Arial" w:hAnsi="Arial" w:cs="Arial"/>
          <w:color w:val="000000"/>
          <w:sz w:val="29"/>
          <w:szCs w:val="29"/>
        </w:rPr>
        <w:t xml:space="preserve">m – but Jesus casts them out with a word.  </w:t>
      </w:r>
      <w:r w:rsidR="003E3F69" w:rsidRPr="008D37C5">
        <w:rPr>
          <w:rFonts w:ascii="Arial" w:hAnsi="Arial" w:cs="Arial"/>
          <w:color w:val="000000"/>
          <w:sz w:val="29"/>
          <w:szCs w:val="29"/>
        </w:rPr>
        <w:t xml:space="preserve">They can run, but they can’t hide from the life-giving power of Jesus.  </w:t>
      </w:r>
      <w:r w:rsidR="009C1527" w:rsidRPr="008D37C5">
        <w:rPr>
          <w:rFonts w:ascii="Arial" w:hAnsi="Arial" w:cs="Arial"/>
          <w:color w:val="000000"/>
          <w:sz w:val="29"/>
          <w:szCs w:val="29"/>
        </w:rPr>
        <w:t xml:space="preserve">That’s because </w:t>
      </w:r>
      <w:r w:rsidRPr="008D37C5">
        <w:rPr>
          <w:rFonts w:ascii="Arial" w:hAnsi="Arial" w:cs="Arial"/>
          <w:color w:val="000000"/>
          <w:sz w:val="29"/>
          <w:szCs w:val="29"/>
        </w:rPr>
        <w:t xml:space="preserve">Jesus didn’t come to fight against human enemies but against the “rulers, authorities, and </w:t>
      </w:r>
      <w:r w:rsidR="00C72DDE" w:rsidRPr="008D37C5">
        <w:rPr>
          <w:rFonts w:ascii="Arial" w:hAnsi="Arial" w:cs="Arial"/>
          <w:color w:val="000000"/>
          <w:sz w:val="29"/>
          <w:szCs w:val="29"/>
        </w:rPr>
        <w:t>c</w:t>
      </w:r>
      <w:r w:rsidRPr="008D37C5">
        <w:rPr>
          <w:rFonts w:ascii="Arial" w:hAnsi="Arial" w:cs="Arial"/>
          <w:color w:val="000000"/>
          <w:sz w:val="29"/>
          <w:szCs w:val="29"/>
        </w:rPr>
        <w:t>os</w:t>
      </w:r>
      <w:r w:rsidR="00C72DDE" w:rsidRPr="008D37C5">
        <w:rPr>
          <w:rFonts w:ascii="Arial" w:hAnsi="Arial" w:cs="Arial"/>
          <w:color w:val="000000"/>
          <w:sz w:val="29"/>
          <w:szCs w:val="29"/>
        </w:rPr>
        <w:t>mic powers</w:t>
      </w:r>
      <w:r w:rsidRPr="008D37C5">
        <w:rPr>
          <w:rFonts w:ascii="Arial" w:hAnsi="Arial" w:cs="Arial"/>
          <w:color w:val="000000"/>
          <w:sz w:val="29"/>
          <w:szCs w:val="29"/>
        </w:rPr>
        <w:t xml:space="preserve"> of darkness, and spiritual </w:t>
      </w:r>
      <w:r w:rsidR="00C72DDE" w:rsidRPr="008D37C5">
        <w:rPr>
          <w:rFonts w:ascii="Arial" w:hAnsi="Arial" w:cs="Arial"/>
          <w:color w:val="000000"/>
          <w:sz w:val="29"/>
          <w:szCs w:val="29"/>
        </w:rPr>
        <w:t>f</w:t>
      </w:r>
      <w:r w:rsidRPr="008D37C5">
        <w:rPr>
          <w:rFonts w:ascii="Arial" w:hAnsi="Arial" w:cs="Arial"/>
          <w:color w:val="000000"/>
          <w:sz w:val="29"/>
          <w:szCs w:val="29"/>
        </w:rPr>
        <w:t>or</w:t>
      </w:r>
      <w:r w:rsidR="00C72DDE" w:rsidRPr="008D37C5">
        <w:rPr>
          <w:rFonts w:ascii="Arial" w:hAnsi="Arial" w:cs="Arial"/>
          <w:color w:val="000000"/>
          <w:sz w:val="29"/>
          <w:szCs w:val="29"/>
        </w:rPr>
        <w:t>ce</w:t>
      </w:r>
      <w:r w:rsidRPr="008D37C5">
        <w:rPr>
          <w:rFonts w:ascii="Arial" w:hAnsi="Arial" w:cs="Arial"/>
          <w:color w:val="000000"/>
          <w:sz w:val="29"/>
          <w:szCs w:val="29"/>
        </w:rPr>
        <w:t>s of evil in the heavens” (Eph. 6:12).</w:t>
      </w:r>
      <w:r w:rsidR="009C1527" w:rsidRPr="008D37C5">
        <w:rPr>
          <w:rFonts w:ascii="Arial" w:hAnsi="Arial" w:cs="Arial"/>
          <w:color w:val="000000"/>
          <w:sz w:val="29"/>
          <w:szCs w:val="29"/>
        </w:rPr>
        <w:t xml:space="preserve">  Jesus resisted the temptations of the devil in the </w:t>
      </w:r>
      <w:r w:rsidR="000C6E28">
        <w:rPr>
          <w:rFonts w:ascii="Arial" w:hAnsi="Arial" w:cs="Arial"/>
          <w:color w:val="000000"/>
          <w:sz w:val="29"/>
          <w:szCs w:val="29"/>
        </w:rPr>
        <w:t>wilderness,</w:t>
      </w:r>
      <w:r w:rsidR="009C1527" w:rsidRPr="008D37C5">
        <w:rPr>
          <w:rFonts w:ascii="Arial" w:hAnsi="Arial" w:cs="Arial"/>
          <w:color w:val="000000"/>
          <w:sz w:val="29"/>
          <w:szCs w:val="29"/>
        </w:rPr>
        <w:t xml:space="preserve"> and ever since he’s been demonstrating his authority over the enemy.  </w:t>
      </w:r>
      <w:r w:rsidR="004F4BCA" w:rsidRPr="008D37C5">
        <w:rPr>
          <w:rFonts w:ascii="Arial" w:hAnsi="Arial" w:cs="Arial"/>
          <w:color w:val="000000"/>
          <w:sz w:val="29"/>
          <w:szCs w:val="29"/>
        </w:rPr>
        <w:t xml:space="preserve">We can trust that </w:t>
      </w:r>
      <w:r w:rsidR="009C1527" w:rsidRPr="008D37C5">
        <w:rPr>
          <w:rFonts w:ascii="Arial" w:hAnsi="Arial" w:cs="Arial"/>
          <w:color w:val="000000"/>
          <w:sz w:val="29"/>
          <w:szCs w:val="29"/>
        </w:rPr>
        <w:t xml:space="preserve">Jesus is still at work in this world, overpowering the forces of </w:t>
      </w:r>
      <w:r w:rsidR="00F477D2" w:rsidRPr="008D37C5">
        <w:rPr>
          <w:rFonts w:ascii="Arial" w:hAnsi="Arial" w:cs="Arial"/>
          <w:color w:val="000000"/>
          <w:sz w:val="29"/>
          <w:szCs w:val="29"/>
        </w:rPr>
        <w:t>ev</w:t>
      </w:r>
      <w:r w:rsidR="009C1527" w:rsidRPr="008D37C5">
        <w:rPr>
          <w:rFonts w:ascii="Arial" w:hAnsi="Arial" w:cs="Arial"/>
          <w:color w:val="000000"/>
          <w:sz w:val="29"/>
          <w:szCs w:val="29"/>
        </w:rPr>
        <w:t>i</w:t>
      </w:r>
      <w:r w:rsidR="00F477D2" w:rsidRPr="008D37C5">
        <w:rPr>
          <w:rFonts w:ascii="Arial" w:hAnsi="Arial" w:cs="Arial"/>
          <w:color w:val="000000"/>
          <w:sz w:val="29"/>
          <w:szCs w:val="29"/>
        </w:rPr>
        <w:t>l</w:t>
      </w:r>
      <w:r w:rsidR="009C1527" w:rsidRPr="008D37C5">
        <w:rPr>
          <w:rFonts w:ascii="Arial" w:hAnsi="Arial" w:cs="Arial"/>
          <w:color w:val="000000"/>
          <w:sz w:val="29"/>
          <w:szCs w:val="29"/>
        </w:rPr>
        <w:t xml:space="preserve"> and reclaiming God’s kingdom.</w:t>
      </w:r>
    </w:p>
    <w:p w14:paraId="512DE1F0" w14:textId="7666455B" w:rsidR="00B13D8D" w:rsidRPr="008D37C5" w:rsidRDefault="00C33140"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Third, </w:t>
      </w:r>
      <w:r w:rsidR="00B13D8D" w:rsidRPr="008D37C5">
        <w:rPr>
          <w:rFonts w:ascii="Arial" w:hAnsi="Arial" w:cs="Arial"/>
          <w:color w:val="000000"/>
          <w:sz w:val="29"/>
          <w:szCs w:val="29"/>
        </w:rPr>
        <w:t>notice what Jesus restores.  This wild story ends with the man clothed, in his right mind, sitting at the feet of Jesus.  “Sitting at the feet of Jesus” is a kind of code for having Jesus as a teacher.  The man is not only healed by Jesus; he becomes a student of Jesus.  In fact, h</w:t>
      </w:r>
      <w:r w:rsidR="00F477D2" w:rsidRPr="008D37C5">
        <w:rPr>
          <w:rFonts w:ascii="Arial" w:hAnsi="Arial" w:cs="Arial"/>
          <w:color w:val="000000"/>
          <w:sz w:val="29"/>
          <w:szCs w:val="29"/>
        </w:rPr>
        <w:t>e’</w:t>
      </w:r>
      <w:r w:rsidR="00B13D8D" w:rsidRPr="008D37C5">
        <w:rPr>
          <w:rFonts w:ascii="Arial" w:hAnsi="Arial" w:cs="Arial"/>
          <w:color w:val="000000"/>
          <w:sz w:val="29"/>
          <w:szCs w:val="29"/>
        </w:rPr>
        <w:t>s probably Jesus’ very first Gentile d</w:t>
      </w:r>
      <w:r w:rsidR="00CD65AC">
        <w:rPr>
          <w:rFonts w:ascii="Arial" w:hAnsi="Arial" w:cs="Arial"/>
          <w:color w:val="000000"/>
          <w:sz w:val="29"/>
          <w:szCs w:val="29"/>
        </w:rPr>
        <w:t>iscipl</w:t>
      </w:r>
      <w:r w:rsidR="00B13D8D" w:rsidRPr="008D37C5">
        <w:rPr>
          <w:rFonts w:ascii="Arial" w:hAnsi="Arial" w:cs="Arial"/>
          <w:color w:val="000000"/>
          <w:sz w:val="29"/>
          <w:szCs w:val="29"/>
        </w:rPr>
        <w:t>e.</w:t>
      </w:r>
    </w:p>
    <w:p w14:paraId="245CC8DC" w14:textId="77777777" w:rsidR="00E06CA4" w:rsidRPr="008D37C5" w:rsidRDefault="00B13D8D"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But then Jesus tells h</w:t>
      </w:r>
      <w:r w:rsidR="00E06CA4" w:rsidRPr="008D37C5">
        <w:rPr>
          <w:rFonts w:ascii="Arial" w:hAnsi="Arial" w:cs="Arial"/>
          <w:color w:val="000000"/>
          <w:sz w:val="29"/>
          <w:szCs w:val="29"/>
        </w:rPr>
        <w:t>i</w:t>
      </w:r>
      <w:r w:rsidRPr="008D37C5">
        <w:rPr>
          <w:rFonts w:ascii="Arial" w:hAnsi="Arial" w:cs="Arial"/>
          <w:color w:val="000000"/>
          <w:sz w:val="29"/>
          <w:szCs w:val="29"/>
        </w:rPr>
        <w:t xml:space="preserve">m, “Go home and tell what God has done for you.”  Go home </w:t>
      </w:r>
      <w:r w:rsidR="00E06CA4" w:rsidRPr="008D37C5">
        <w:rPr>
          <w:rFonts w:ascii="Arial" w:hAnsi="Arial" w:cs="Arial"/>
          <w:color w:val="000000"/>
          <w:sz w:val="29"/>
          <w:szCs w:val="29"/>
        </w:rPr>
        <w:t>and be reunited with your family.  Go home and resume your place in the community.</w:t>
      </w:r>
    </w:p>
    <w:p w14:paraId="64F35C38" w14:textId="18BF9EA6" w:rsidR="00E06CA4" w:rsidRPr="008D37C5" w:rsidRDefault="00E06CA4"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There’s a saying in the Orthodox church, “Those who go to hell, go alone.  Those who go to heaven, go together.”  Jesus has not only </w:t>
      </w:r>
      <w:r w:rsidRPr="008D37C5">
        <w:rPr>
          <w:rFonts w:ascii="Arial" w:hAnsi="Arial" w:cs="Arial"/>
          <w:color w:val="000000"/>
          <w:sz w:val="29"/>
          <w:szCs w:val="29"/>
        </w:rPr>
        <w:lastRenderedPageBreak/>
        <w:t>restored the man’s health</w:t>
      </w:r>
      <w:r w:rsidR="00104EF0" w:rsidRPr="008D37C5">
        <w:rPr>
          <w:rFonts w:ascii="Arial" w:hAnsi="Arial" w:cs="Arial"/>
          <w:color w:val="000000"/>
          <w:sz w:val="29"/>
          <w:szCs w:val="29"/>
        </w:rPr>
        <w:t>;</w:t>
      </w:r>
      <w:r w:rsidRPr="008D37C5">
        <w:rPr>
          <w:rFonts w:ascii="Arial" w:hAnsi="Arial" w:cs="Arial"/>
          <w:color w:val="000000"/>
          <w:sz w:val="29"/>
          <w:szCs w:val="29"/>
        </w:rPr>
        <w:t xml:space="preserve"> he’s </w:t>
      </w:r>
      <w:r w:rsidR="00F477D2" w:rsidRPr="008D37C5">
        <w:rPr>
          <w:rFonts w:ascii="Arial" w:hAnsi="Arial" w:cs="Arial"/>
          <w:color w:val="000000"/>
          <w:sz w:val="29"/>
          <w:szCs w:val="29"/>
        </w:rPr>
        <w:t xml:space="preserve">rescued him from his hellish isolation and </w:t>
      </w:r>
      <w:r w:rsidRPr="008D37C5">
        <w:rPr>
          <w:rFonts w:ascii="Arial" w:hAnsi="Arial" w:cs="Arial"/>
          <w:color w:val="000000"/>
          <w:sz w:val="29"/>
          <w:szCs w:val="29"/>
        </w:rPr>
        <w:t xml:space="preserve">restored him to society.  He can once again experience that heaven on earth that comes with </w:t>
      </w:r>
      <w:r w:rsidR="008206FA" w:rsidRPr="008D37C5">
        <w:rPr>
          <w:rFonts w:ascii="Arial" w:hAnsi="Arial" w:cs="Arial"/>
          <w:color w:val="000000"/>
          <w:sz w:val="29"/>
          <w:szCs w:val="29"/>
        </w:rPr>
        <w:t xml:space="preserve">living an ordinary life, complete with </w:t>
      </w:r>
      <w:r w:rsidR="00C13C7C" w:rsidRPr="008D37C5">
        <w:rPr>
          <w:rFonts w:ascii="Arial" w:hAnsi="Arial" w:cs="Arial"/>
          <w:color w:val="000000"/>
          <w:sz w:val="29"/>
          <w:szCs w:val="29"/>
        </w:rPr>
        <w:t xml:space="preserve">family, </w:t>
      </w:r>
      <w:r w:rsidRPr="008D37C5">
        <w:rPr>
          <w:rFonts w:ascii="Arial" w:hAnsi="Arial" w:cs="Arial"/>
          <w:color w:val="000000"/>
          <w:sz w:val="29"/>
          <w:szCs w:val="29"/>
        </w:rPr>
        <w:t>friends and community.</w:t>
      </w:r>
    </w:p>
    <w:p w14:paraId="1C85D524" w14:textId="09CA739C" w:rsidR="0043371B" w:rsidRPr="008D37C5" w:rsidRDefault="008206FA"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But </w:t>
      </w:r>
      <w:r w:rsidR="00F477D2" w:rsidRPr="008D37C5">
        <w:rPr>
          <w:rFonts w:ascii="Arial" w:hAnsi="Arial" w:cs="Arial"/>
          <w:color w:val="000000"/>
          <w:sz w:val="29"/>
          <w:szCs w:val="29"/>
        </w:rPr>
        <w:t xml:space="preserve">Jesus doesn’t just tell </w:t>
      </w:r>
      <w:r w:rsidRPr="008D37C5">
        <w:rPr>
          <w:rFonts w:ascii="Arial" w:hAnsi="Arial" w:cs="Arial"/>
          <w:color w:val="000000"/>
          <w:sz w:val="29"/>
          <w:szCs w:val="29"/>
        </w:rPr>
        <w:t>the man to</w:t>
      </w:r>
      <w:r w:rsidR="00E06CA4" w:rsidRPr="008D37C5">
        <w:rPr>
          <w:rFonts w:ascii="Arial" w:hAnsi="Arial" w:cs="Arial"/>
          <w:color w:val="000000"/>
          <w:sz w:val="29"/>
          <w:szCs w:val="29"/>
        </w:rPr>
        <w:t xml:space="preserve"> relax and enjoy being in </w:t>
      </w:r>
      <w:r w:rsidRPr="008D37C5">
        <w:rPr>
          <w:rFonts w:ascii="Arial" w:hAnsi="Arial" w:cs="Arial"/>
          <w:color w:val="000000"/>
          <w:sz w:val="29"/>
          <w:szCs w:val="29"/>
        </w:rPr>
        <w:t>his</w:t>
      </w:r>
      <w:r w:rsidR="00E06CA4" w:rsidRPr="008D37C5">
        <w:rPr>
          <w:rFonts w:ascii="Arial" w:hAnsi="Arial" w:cs="Arial"/>
          <w:color w:val="000000"/>
          <w:sz w:val="29"/>
          <w:szCs w:val="29"/>
        </w:rPr>
        <w:t xml:space="preserve"> right mind.</w:t>
      </w:r>
      <w:r w:rsidRPr="008D37C5">
        <w:rPr>
          <w:rFonts w:ascii="Arial" w:hAnsi="Arial" w:cs="Arial"/>
          <w:color w:val="000000"/>
          <w:sz w:val="29"/>
          <w:szCs w:val="29"/>
        </w:rPr>
        <w:t xml:space="preserve">  Jesus also gives him a job.  He tells him to tell everyone what God has done for him.  And the man does just that.  He becomes one of the first witnesses, one of the first evangelists.  He goes out and </w:t>
      </w:r>
      <w:r w:rsidR="000C6E28">
        <w:rPr>
          <w:rFonts w:ascii="Arial" w:hAnsi="Arial" w:cs="Arial"/>
          <w:color w:val="000000"/>
          <w:sz w:val="29"/>
          <w:szCs w:val="29"/>
        </w:rPr>
        <w:t>proclaim</w:t>
      </w:r>
      <w:r w:rsidRPr="008D37C5">
        <w:rPr>
          <w:rFonts w:ascii="Arial" w:hAnsi="Arial" w:cs="Arial"/>
          <w:color w:val="000000"/>
          <w:sz w:val="29"/>
          <w:szCs w:val="29"/>
        </w:rPr>
        <w:t xml:space="preserve">s that God is here, God is active, </w:t>
      </w:r>
      <w:r w:rsidR="00ED480C" w:rsidRPr="008D37C5">
        <w:rPr>
          <w:rFonts w:ascii="Arial" w:hAnsi="Arial" w:cs="Arial"/>
          <w:color w:val="000000"/>
          <w:sz w:val="29"/>
          <w:szCs w:val="29"/>
        </w:rPr>
        <w:t xml:space="preserve">and God </w:t>
      </w:r>
      <w:r w:rsidR="00F477D2" w:rsidRPr="008D37C5">
        <w:rPr>
          <w:rFonts w:ascii="Arial" w:hAnsi="Arial" w:cs="Arial"/>
          <w:color w:val="000000"/>
          <w:sz w:val="29"/>
          <w:szCs w:val="29"/>
        </w:rPr>
        <w:t>br</w:t>
      </w:r>
      <w:r w:rsidR="00ED480C" w:rsidRPr="008D37C5">
        <w:rPr>
          <w:rFonts w:ascii="Arial" w:hAnsi="Arial" w:cs="Arial"/>
          <w:color w:val="000000"/>
          <w:sz w:val="29"/>
          <w:szCs w:val="29"/>
        </w:rPr>
        <w:t>i</w:t>
      </w:r>
      <w:r w:rsidR="00F477D2" w:rsidRPr="008D37C5">
        <w:rPr>
          <w:rFonts w:ascii="Arial" w:hAnsi="Arial" w:cs="Arial"/>
          <w:color w:val="000000"/>
          <w:sz w:val="29"/>
          <w:szCs w:val="29"/>
        </w:rPr>
        <w:t>ng</w:t>
      </w:r>
      <w:r w:rsidR="00ED480C" w:rsidRPr="008D37C5">
        <w:rPr>
          <w:rFonts w:ascii="Arial" w:hAnsi="Arial" w:cs="Arial"/>
          <w:color w:val="000000"/>
          <w:sz w:val="29"/>
          <w:szCs w:val="29"/>
        </w:rPr>
        <w:t>s healing.</w:t>
      </w:r>
    </w:p>
    <w:p w14:paraId="7E7F4534" w14:textId="4699F4F8" w:rsidR="00C33140" w:rsidRPr="008D37C5" w:rsidRDefault="00F477D2"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So,</w:t>
      </w:r>
      <w:r w:rsidR="0043371B" w:rsidRPr="008D37C5">
        <w:rPr>
          <w:rFonts w:ascii="Arial" w:hAnsi="Arial" w:cs="Arial"/>
          <w:color w:val="000000"/>
          <w:sz w:val="29"/>
          <w:szCs w:val="29"/>
        </w:rPr>
        <w:t xml:space="preserve"> we can learn from this story th</w:t>
      </w:r>
      <w:r w:rsidRPr="008D37C5">
        <w:rPr>
          <w:rFonts w:ascii="Arial" w:hAnsi="Arial" w:cs="Arial"/>
          <w:color w:val="000000"/>
          <w:sz w:val="29"/>
          <w:szCs w:val="29"/>
        </w:rPr>
        <w:t>at</w:t>
      </w:r>
      <w:r w:rsidR="0043371B" w:rsidRPr="008D37C5">
        <w:rPr>
          <w:rFonts w:ascii="Arial" w:hAnsi="Arial" w:cs="Arial"/>
          <w:color w:val="000000"/>
          <w:sz w:val="29"/>
          <w:szCs w:val="29"/>
        </w:rPr>
        <w:t xml:space="preserve"> </w:t>
      </w:r>
      <w:r w:rsidR="00B770E3" w:rsidRPr="008D37C5">
        <w:rPr>
          <w:rFonts w:ascii="Arial" w:hAnsi="Arial" w:cs="Arial"/>
          <w:color w:val="000000"/>
          <w:sz w:val="29"/>
          <w:szCs w:val="29"/>
        </w:rPr>
        <w:t xml:space="preserve">Jesus not only loves us and heals us; Jesus also calls us.  Those </w:t>
      </w:r>
      <w:r w:rsidR="00C13C7C" w:rsidRPr="008D37C5">
        <w:rPr>
          <w:rFonts w:ascii="Arial" w:hAnsi="Arial" w:cs="Arial"/>
          <w:color w:val="000000"/>
          <w:sz w:val="29"/>
          <w:szCs w:val="29"/>
        </w:rPr>
        <w:t xml:space="preserve">whom </w:t>
      </w:r>
      <w:r w:rsidR="00B770E3" w:rsidRPr="008D37C5">
        <w:rPr>
          <w:rFonts w:ascii="Arial" w:hAnsi="Arial" w:cs="Arial"/>
          <w:color w:val="000000"/>
          <w:sz w:val="29"/>
          <w:szCs w:val="29"/>
        </w:rPr>
        <w:t>he c</w:t>
      </w:r>
      <w:r w:rsidR="000C6E28">
        <w:rPr>
          <w:rFonts w:ascii="Arial" w:hAnsi="Arial" w:cs="Arial"/>
          <w:color w:val="000000"/>
          <w:sz w:val="29"/>
          <w:szCs w:val="29"/>
        </w:rPr>
        <w:t>u</w:t>
      </w:r>
      <w:r w:rsidR="00B770E3" w:rsidRPr="008D37C5">
        <w:rPr>
          <w:rFonts w:ascii="Arial" w:hAnsi="Arial" w:cs="Arial"/>
          <w:color w:val="000000"/>
          <w:sz w:val="29"/>
          <w:szCs w:val="29"/>
        </w:rPr>
        <w:t xml:space="preserve">res, he </w:t>
      </w:r>
      <w:r w:rsidRPr="008D37C5">
        <w:rPr>
          <w:rFonts w:ascii="Arial" w:hAnsi="Arial" w:cs="Arial"/>
          <w:color w:val="000000"/>
          <w:sz w:val="29"/>
          <w:szCs w:val="29"/>
        </w:rPr>
        <w:t xml:space="preserve">also </w:t>
      </w:r>
      <w:r w:rsidR="00B770E3" w:rsidRPr="008D37C5">
        <w:rPr>
          <w:rFonts w:ascii="Arial" w:hAnsi="Arial" w:cs="Arial"/>
          <w:color w:val="000000"/>
          <w:sz w:val="29"/>
          <w:szCs w:val="29"/>
        </w:rPr>
        <w:t xml:space="preserve">commissions.  Those whom he saves, he </w:t>
      </w:r>
      <w:r w:rsidRPr="008D37C5">
        <w:rPr>
          <w:rFonts w:ascii="Arial" w:hAnsi="Arial" w:cs="Arial"/>
          <w:color w:val="000000"/>
          <w:sz w:val="29"/>
          <w:szCs w:val="29"/>
        </w:rPr>
        <w:t xml:space="preserve">also </w:t>
      </w:r>
      <w:r w:rsidR="00B770E3" w:rsidRPr="008D37C5">
        <w:rPr>
          <w:rFonts w:ascii="Arial" w:hAnsi="Arial" w:cs="Arial"/>
          <w:color w:val="000000"/>
          <w:sz w:val="29"/>
          <w:szCs w:val="29"/>
        </w:rPr>
        <w:t xml:space="preserve">sends.  He gives each of us a job to do, a story to tell, </w:t>
      </w:r>
      <w:r w:rsidRPr="008D37C5">
        <w:rPr>
          <w:rFonts w:ascii="Arial" w:hAnsi="Arial" w:cs="Arial"/>
          <w:color w:val="000000"/>
          <w:sz w:val="29"/>
          <w:szCs w:val="29"/>
        </w:rPr>
        <w:t xml:space="preserve">and </w:t>
      </w:r>
      <w:r w:rsidR="00B770E3" w:rsidRPr="008D37C5">
        <w:rPr>
          <w:rFonts w:ascii="Arial" w:hAnsi="Arial" w:cs="Arial"/>
          <w:color w:val="000000"/>
          <w:sz w:val="29"/>
          <w:szCs w:val="29"/>
        </w:rPr>
        <w:t>a part in his mission in the world.</w:t>
      </w:r>
    </w:p>
    <w:p w14:paraId="1741329B" w14:textId="0F7DCC15" w:rsidR="002F4D53" w:rsidRPr="008D37C5" w:rsidRDefault="0043371B" w:rsidP="000F7493">
      <w:pPr>
        <w:spacing w:line="480" w:lineRule="auto"/>
        <w:ind w:firstLine="720"/>
        <w:rPr>
          <w:rFonts w:ascii="Arial" w:hAnsi="Arial" w:cs="Arial"/>
          <w:color w:val="000000"/>
          <w:sz w:val="29"/>
          <w:szCs w:val="29"/>
        </w:rPr>
      </w:pPr>
      <w:r w:rsidRPr="008D37C5">
        <w:rPr>
          <w:rFonts w:ascii="Arial" w:hAnsi="Arial" w:cs="Arial"/>
          <w:color w:val="000000"/>
          <w:sz w:val="29"/>
          <w:szCs w:val="29"/>
        </w:rPr>
        <w:t xml:space="preserve">This strange story is meant to be told and retold </w:t>
      </w:r>
      <w:r w:rsidR="00D10E71">
        <w:rPr>
          <w:rFonts w:ascii="Arial" w:hAnsi="Arial" w:cs="Arial"/>
          <w:color w:val="000000"/>
          <w:sz w:val="29"/>
          <w:szCs w:val="29"/>
        </w:rPr>
        <w:t>by people</w:t>
      </w:r>
      <w:r w:rsidRPr="008D37C5">
        <w:rPr>
          <w:rFonts w:ascii="Arial" w:hAnsi="Arial" w:cs="Arial"/>
          <w:color w:val="000000"/>
          <w:sz w:val="29"/>
          <w:szCs w:val="29"/>
        </w:rPr>
        <w:t xml:space="preserve"> who suffer from “demons” of any kind.  It’s a story meant to be celebrated by </w:t>
      </w:r>
      <w:r w:rsidR="00D10E71">
        <w:rPr>
          <w:rFonts w:ascii="Arial" w:hAnsi="Arial" w:cs="Arial"/>
          <w:color w:val="000000"/>
          <w:sz w:val="29"/>
          <w:szCs w:val="29"/>
        </w:rPr>
        <w:t>people</w:t>
      </w:r>
      <w:r w:rsidRPr="008D37C5">
        <w:rPr>
          <w:rFonts w:ascii="Arial" w:hAnsi="Arial" w:cs="Arial"/>
          <w:color w:val="000000"/>
          <w:sz w:val="29"/>
          <w:szCs w:val="29"/>
        </w:rPr>
        <w:t xml:space="preserve"> who love those who suffer </w:t>
      </w:r>
      <w:r w:rsidR="00A52710" w:rsidRPr="008D37C5">
        <w:rPr>
          <w:rFonts w:ascii="Arial" w:hAnsi="Arial" w:cs="Arial"/>
          <w:color w:val="000000"/>
          <w:sz w:val="29"/>
          <w:szCs w:val="29"/>
        </w:rPr>
        <w:t>from demons.  It reminds us that there</w:t>
      </w:r>
      <w:r w:rsidR="00F477D2" w:rsidRPr="008D37C5">
        <w:rPr>
          <w:rFonts w:ascii="Arial" w:hAnsi="Arial" w:cs="Arial"/>
          <w:color w:val="000000"/>
          <w:sz w:val="29"/>
          <w:szCs w:val="29"/>
        </w:rPr>
        <w:t>’</w:t>
      </w:r>
      <w:r w:rsidR="00A52710" w:rsidRPr="008D37C5">
        <w:rPr>
          <w:rFonts w:ascii="Arial" w:hAnsi="Arial" w:cs="Arial"/>
          <w:color w:val="000000"/>
          <w:sz w:val="29"/>
          <w:szCs w:val="29"/>
        </w:rPr>
        <w:t xml:space="preserve">s no region too remote to be touched by Jesus’ power.  In fact, Jesus seeks out </w:t>
      </w:r>
      <w:r w:rsidR="00415A92" w:rsidRPr="008D37C5">
        <w:rPr>
          <w:rFonts w:ascii="Arial" w:hAnsi="Arial" w:cs="Arial"/>
          <w:color w:val="000000"/>
          <w:sz w:val="29"/>
          <w:szCs w:val="29"/>
        </w:rPr>
        <w:t>people</w:t>
      </w:r>
      <w:r w:rsidR="00A52710" w:rsidRPr="008D37C5">
        <w:rPr>
          <w:rFonts w:ascii="Arial" w:hAnsi="Arial" w:cs="Arial"/>
          <w:color w:val="000000"/>
          <w:sz w:val="29"/>
          <w:szCs w:val="29"/>
        </w:rPr>
        <w:t xml:space="preserve"> on the fringe.  Jesus works on the edges of our world, reaching out to those who</w:t>
      </w:r>
      <w:r w:rsidR="00415A92" w:rsidRPr="008D37C5">
        <w:rPr>
          <w:rFonts w:ascii="Arial" w:hAnsi="Arial" w:cs="Arial"/>
          <w:color w:val="000000"/>
          <w:sz w:val="29"/>
          <w:szCs w:val="29"/>
        </w:rPr>
        <w:t>’</w:t>
      </w:r>
      <w:r w:rsidR="00A52710" w:rsidRPr="008D37C5">
        <w:rPr>
          <w:rFonts w:ascii="Arial" w:hAnsi="Arial" w:cs="Arial"/>
          <w:color w:val="000000"/>
          <w:sz w:val="29"/>
          <w:szCs w:val="29"/>
        </w:rPr>
        <w:t xml:space="preserve">ve been pushed to the periphery.  </w:t>
      </w:r>
      <w:r w:rsidR="00415A92" w:rsidRPr="008D37C5">
        <w:rPr>
          <w:rFonts w:ascii="Arial" w:hAnsi="Arial" w:cs="Arial"/>
          <w:color w:val="000000"/>
          <w:sz w:val="29"/>
          <w:szCs w:val="29"/>
        </w:rPr>
        <w:t>And there h</w:t>
      </w:r>
      <w:r w:rsidR="00A52710" w:rsidRPr="008D37C5">
        <w:rPr>
          <w:rFonts w:ascii="Arial" w:hAnsi="Arial" w:cs="Arial"/>
          <w:color w:val="000000"/>
          <w:sz w:val="29"/>
          <w:szCs w:val="29"/>
        </w:rPr>
        <w:t>e is light to our darkness.</w:t>
      </w:r>
    </w:p>
    <w:p w14:paraId="56CCD42A" w14:textId="4FE5B87D" w:rsidR="009D3F56" w:rsidRPr="008D37C5" w:rsidRDefault="00415A92" w:rsidP="00D804DD">
      <w:pPr>
        <w:spacing w:line="480" w:lineRule="auto"/>
        <w:ind w:firstLine="720"/>
        <w:rPr>
          <w:rFonts w:ascii="Arial" w:hAnsi="Arial" w:cs="Arial"/>
          <w:sz w:val="29"/>
          <w:szCs w:val="29"/>
        </w:rPr>
      </w:pPr>
      <w:proofErr w:type="gramStart"/>
      <w:r w:rsidRPr="008D37C5">
        <w:rPr>
          <w:rFonts w:ascii="Arial" w:hAnsi="Arial" w:cs="Arial"/>
          <w:color w:val="000000"/>
          <w:sz w:val="29"/>
          <w:szCs w:val="29"/>
        </w:rPr>
        <w:lastRenderedPageBreak/>
        <w:t>So</w:t>
      </w:r>
      <w:proofErr w:type="gramEnd"/>
      <w:r w:rsidRPr="008D37C5">
        <w:rPr>
          <w:rFonts w:ascii="Arial" w:hAnsi="Arial" w:cs="Arial"/>
          <w:color w:val="000000"/>
          <w:sz w:val="29"/>
          <w:szCs w:val="29"/>
        </w:rPr>
        <w:t xml:space="preserve"> g</w:t>
      </w:r>
      <w:r w:rsidR="00A52710" w:rsidRPr="008D37C5">
        <w:rPr>
          <w:rFonts w:ascii="Arial" w:hAnsi="Arial" w:cs="Arial"/>
          <w:color w:val="000000"/>
          <w:sz w:val="29"/>
          <w:szCs w:val="29"/>
        </w:rPr>
        <w:t xml:space="preserve">o.  </w:t>
      </w:r>
      <w:r w:rsidR="00C13C7C" w:rsidRPr="008D37C5">
        <w:rPr>
          <w:rFonts w:ascii="Arial" w:hAnsi="Arial" w:cs="Arial"/>
          <w:color w:val="000000"/>
          <w:sz w:val="29"/>
          <w:szCs w:val="29"/>
        </w:rPr>
        <w:t xml:space="preserve">Follow the example of the healed man.  </w:t>
      </w:r>
      <w:r w:rsidR="00A52710" w:rsidRPr="008D37C5">
        <w:rPr>
          <w:rFonts w:ascii="Arial" w:hAnsi="Arial" w:cs="Arial"/>
          <w:color w:val="000000"/>
          <w:sz w:val="29"/>
          <w:szCs w:val="29"/>
        </w:rPr>
        <w:t>Tell how much God has done for you.  And tell others how much this Lord of life and light can do for them.</w:t>
      </w:r>
      <w:r w:rsidR="00D10E71">
        <w:rPr>
          <w:rFonts w:ascii="Arial" w:hAnsi="Arial" w:cs="Arial"/>
          <w:color w:val="000000"/>
          <w:sz w:val="29"/>
          <w:szCs w:val="29"/>
        </w:rPr>
        <w:t xml:space="preserve">  </w:t>
      </w:r>
      <w:r w:rsidR="00D804DD" w:rsidRPr="008D37C5">
        <w:rPr>
          <w:rFonts w:ascii="Arial" w:hAnsi="Arial" w:cs="Arial"/>
          <w:sz w:val="29"/>
          <w:szCs w:val="29"/>
        </w:rPr>
        <w:t>Amen</w:t>
      </w:r>
    </w:p>
    <w:p w14:paraId="75B87D4F" w14:textId="41AC37E2" w:rsidR="009D3F56" w:rsidRPr="008D37C5" w:rsidRDefault="009D3F56" w:rsidP="00BE0985">
      <w:pPr>
        <w:pStyle w:val="BodyTextIndent"/>
        <w:rPr>
          <w:sz w:val="29"/>
          <w:szCs w:val="29"/>
        </w:rPr>
      </w:pPr>
    </w:p>
    <w:p w14:paraId="6D9E5195" w14:textId="77777777" w:rsidR="009D3F56" w:rsidRPr="008D37C5" w:rsidRDefault="009D3F56" w:rsidP="00BE0985">
      <w:pPr>
        <w:pStyle w:val="BodyTextIndent"/>
        <w:rPr>
          <w:sz w:val="29"/>
          <w:szCs w:val="29"/>
        </w:rPr>
      </w:pPr>
    </w:p>
    <w:p w14:paraId="6C90DC90" w14:textId="2A235E19" w:rsidR="00E4086C" w:rsidRDefault="00E4086C">
      <w:pPr>
        <w:pStyle w:val="BodyTextIndent"/>
        <w:spacing w:line="240" w:lineRule="auto"/>
        <w:ind w:firstLine="0"/>
      </w:pPr>
    </w:p>
    <w:p w14:paraId="03922A75" w14:textId="19737417" w:rsidR="00104EF0" w:rsidRDefault="00104EF0">
      <w:pPr>
        <w:pStyle w:val="BodyTextIndent"/>
        <w:spacing w:line="240" w:lineRule="auto"/>
        <w:ind w:firstLine="0"/>
      </w:pPr>
    </w:p>
    <w:p w14:paraId="7D3968EC" w14:textId="1E7B2C62" w:rsidR="00104EF0" w:rsidRDefault="00104EF0">
      <w:pPr>
        <w:pStyle w:val="BodyTextIndent"/>
        <w:spacing w:line="240" w:lineRule="auto"/>
        <w:ind w:firstLine="0"/>
      </w:pPr>
    </w:p>
    <w:p w14:paraId="76626ECF" w14:textId="3941F8C8" w:rsidR="00104EF0" w:rsidRDefault="00104EF0">
      <w:pPr>
        <w:pStyle w:val="BodyTextIndent"/>
        <w:spacing w:line="240" w:lineRule="auto"/>
        <w:ind w:firstLine="0"/>
      </w:pPr>
    </w:p>
    <w:p w14:paraId="32F1D49E" w14:textId="02768193" w:rsidR="00104EF0" w:rsidRDefault="00104EF0">
      <w:pPr>
        <w:pStyle w:val="BodyTextIndent"/>
        <w:spacing w:line="240" w:lineRule="auto"/>
        <w:ind w:firstLine="0"/>
      </w:pPr>
    </w:p>
    <w:p w14:paraId="1755A585" w14:textId="4BBB8CE0" w:rsidR="00104EF0" w:rsidRDefault="00104EF0">
      <w:pPr>
        <w:pStyle w:val="BodyTextIndent"/>
        <w:spacing w:line="240" w:lineRule="auto"/>
        <w:ind w:firstLine="0"/>
      </w:pPr>
    </w:p>
    <w:p w14:paraId="751848A2" w14:textId="3FA77832" w:rsidR="00104EF0" w:rsidRDefault="00104EF0">
      <w:pPr>
        <w:pStyle w:val="BodyTextIndent"/>
        <w:spacing w:line="240" w:lineRule="auto"/>
        <w:ind w:firstLine="0"/>
      </w:pPr>
    </w:p>
    <w:p w14:paraId="16BAEE0F" w14:textId="1C4B6B66" w:rsidR="00104EF0" w:rsidRDefault="00104EF0">
      <w:pPr>
        <w:pStyle w:val="BodyTextIndent"/>
        <w:spacing w:line="240" w:lineRule="auto"/>
        <w:ind w:firstLine="0"/>
      </w:pPr>
    </w:p>
    <w:p w14:paraId="1463F981" w14:textId="5A678E59" w:rsidR="00104EF0" w:rsidRDefault="00104EF0">
      <w:pPr>
        <w:pStyle w:val="BodyTextIndent"/>
        <w:spacing w:line="240" w:lineRule="auto"/>
        <w:ind w:firstLine="0"/>
      </w:pPr>
    </w:p>
    <w:p w14:paraId="51CCC6EB" w14:textId="37F8165D" w:rsidR="00104EF0" w:rsidRDefault="00104EF0">
      <w:pPr>
        <w:pStyle w:val="BodyTextIndent"/>
        <w:spacing w:line="240" w:lineRule="auto"/>
        <w:ind w:firstLine="0"/>
      </w:pPr>
    </w:p>
    <w:p w14:paraId="384413DA" w14:textId="26BA690A" w:rsidR="00104EF0" w:rsidRDefault="00104EF0">
      <w:pPr>
        <w:pStyle w:val="BodyTextIndent"/>
        <w:spacing w:line="240" w:lineRule="auto"/>
        <w:ind w:firstLine="0"/>
      </w:pPr>
    </w:p>
    <w:p w14:paraId="585C6C1D" w14:textId="6CAC7950" w:rsidR="00104EF0" w:rsidRDefault="00104EF0">
      <w:pPr>
        <w:pStyle w:val="BodyTextIndent"/>
        <w:spacing w:line="240" w:lineRule="auto"/>
        <w:ind w:firstLine="0"/>
      </w:pPr>
    </w:p>
    <w:p w14:paraId="2FB6D7AB" w14:textId="1B57A1A4" w:rsidR="00104EF0" w:rsidRDefault="00104EF0">
      <w:pPr>
        <w:pStyle w:val="BodyTextIndent"/>
        <w:spacing w:line="240" w:lineRule="auto"/>
        <w:ind w:firstLine="0"/>
      </w:pPr>
    </w:p>
    <w:p w14:paraId="0BE0D85D" w14:textId="4BD91BB6" w:rsidR="000C6E28" w:rsidRDefault="000C6E28">
      <w:pPr>
        <w:pStyle w:val="BodyTextIndent"/>
        <w:spacing w:line="240" w:lineRule="auto"/>
        <w:ind w:firstLine="0"/>
      </w:pPr>
    </w:p>
    <w:p w14:paraId="6308EA3C" w14:textId="680EE6D2" w:rsidR="000C6E28" w:rsidRDefault="000C6E28">
      <w:pPr>
        <w:pStyle w:val="BodyTextIndent"/>
        <w:spacing w:line="240" w:lineRule="auto"/>
        <w:ind w:firstLine="0"/>
      </w:pPr>
    </w:p>
    <w:p w14:paraId="1EB9FD21" w14:textId="6030919C" w:rsidR="000C6E28" w:rsidRDefault="000C6E28">
      <w:pPr>
        <w:pStyle w:val="BodyTextIndent"/>
        <w:spacing w:line="240" w:lineRule="auto"/>
        <w:ind w:firstLine="0"/>
      </w:pPr>
    </w:p>
    <w:p w14:paraId="424EF779" w14:textId="6A78A2B7" w:rsidR="000C6E28" w:rsidRDefault="000C6E28">
      <w:pPr>
        <w:pStyle w:val="BodyTextIndent"/>
        <w:spacing w:line="240" w:lineRule="auto"/>
        <w:ind w:firstLine="0"/>
      </w:pPr>
    </w:p>
    <w:p w14:paraId="31072471" w14:textId="7A0DD458" w:rsidR="000C6E28" w:rsidRDefault="000C6E28">
      <w:pPr>
        <w:pStyle w:val="BodyTextIndent"/>
        <w:spacing w:line="240" w:lineRule="auto"/>
        <w:ind w:firstLine="0"/>
      </w:pPr>
    </w:p>
    <w:p w14:paraId="7F98373D" w14:textId="0D8C285B" w:rsidR="000C6E28" w:rsidRDefault="000C6E28">
      <w:pPr>
        <w:pStyle w:val="BodyTextIndent"/>
        <w:spacing w:line="240" w:lineRule="auto"/>
        <w:ind w:firstLine="0"/>
      </w:pPr>
    </w:p>
    <w:p w14:paraId="54F4F503" w14:textId="77777777" w:rsidR="000C6E28" w:rsidRDefault="000C6E28">
      <w:pPr>
        <w:pStyle w:val="BodyTextIndent"/>
        <w:spacing w:line="240" w:lineRule="auto"/>
        <w:ind w:firstLine="0"/>
      </w:pPr>
    </w:p>
    <w:p w14:paraId="066C2115" w14:textId="41122A1D" w:rsidR="00104EF0" w:rsidRDefault="00104EF0">
      <w:pPr>
        <w:pStyle w:val="BodyTextIndent"/>
        <w:spacing w:line="240" w:lineRule="auto"/>
        <w:ind w:firstLine="0"/>
      </w:pPr>
    </w:p>
    <w:p w14:paraId="70E67E90" w14:textId="5836770D" w:rsidR="005E6B8A" w:rsidRDefault="005E6B8A">
      <w:pPr>
        <w:pStyle w:val="BodyTextIndent"/>
        <w:spacing w:line="240" w:lineRule="auto"/>
        <w:ind w:firstLine="0"/>
      </w:pPr>
    </w:p>
    <w:p w14:paraId="3C821593" w14:textId="658278CC" w:rsidR="00CD65AC" w:rsidRDefault="00CD65AC">
      <w:pPr>
        <w:pStyle w:val="BodyTextIndent"/>
        <w:spacing w:line="240" w:lineRule="auto"/>
        <w:ind w:firstLine="0"/>
      </w:pPr>
    </w:p>
    <w:p w14:paraId="5961267D" w14:textId="7F0E7754" w:rsidR="00CD65AC" w:rsidRDefault="00CD65AC">
      <w:pPr>
        <w:pStyle w:val="BodyTextIndent"/>
        <w:spacing w:line="240" w:lineRule="auto"/>
        <w:ind w:firstLine="0"/>
      </w:pPr>
    </w:p>
    <w:p w14:paraId="6904BD43" w14:textId="75DD94F8" w:rsidR="00CD65AC" w:rsidRDefault="00CD65AC">
      <w:pPr>
        <w:pStyle w:val="BodyTextIndent"/>
        <w:spacing w:line="240" w:lineRule="auto"/>
        <w:ind w:firstLine="0"/>
      </w:pPr>
    </w:p>
    <w:p w14:paraId="50A8E1EF" w14:textId="77777777" w:rsidR="00CD65AC" w:rsidRDefault="00CD65AC">
      <w:pPr>
        <w:pStyle w:val="BodyTextIndent"/>
        <w:spacing w:line="240" w:lineRule="auto"/>
        <w:ind w:firstLine="0"/>
      </w:pPr>
    </w:p>
    <w:p w14:paraId="6C865D0F" w14:textId="4C7FA700" w:rsidR="00E4086C" w:rsidRDefault="005E6B8A">
      <w:pPr>
        <w:pStyle w:val="BodyTextIndent"/>
        <w:spacing w:line="240" w:lineRule="auto"/>
        <w:ind w:firstLine="0"/>
      </w:pPr>
      <w:r>
        <w:t>A revised version of Pentecost 2 2019.</w:t>
      </w:r>
    </w:p>
    <w:p w14:paraId="1E718ECE" w14:textId="5C3CF8D8" w:rsidR="00D42362" w:rsidRDefault="00D42362" w:rsidP="00D42362">
      <w:pPr>
        <w:pStyle w:val="BodyTextIndent"/>
        <w:spacing w:line="240" w:lineRule="auto"/>
        <w:ind w:firstLine="0"/>
      </w:pPr>
      <w:r>
        <w:rPr>
          <w:i/>
        </w:rPr>
        <w:t>Pulpit Resource</w:t>
      </w:r>
      <w:r>
        <w:t xml:space="preserve">, June 24, 2001, Third Sunday after Pentecost, “The Healing Power of Jesus,” pp. 55-58.  </w:t>
      </w:r>
      <w:r w:rsidR="001876B6">
        <w:rPr>
          <w:i/>
        </w:rPr>
        <w:t>Pulpit Resource</w:t>
      </w:r>
      <w:r w:rsidR="007F45D5">
        <w:t xml:space="preserve">, </w:t>
      </w:r>
      <w:r w:rsidR="001876B6">
        <w:t xml:space="preserve">June </w:t>
      </w:r>
      <w:r>
        <w:t>20</w:t>
      </w:r>
      <w:r w:rsidR="001876B6">
        <w:t>, 2004, T</w:t>
      </w:r>
      <w:r>
        <w:t>hi</w:t>
      </w:r>
      <w:r w:rsidR="001876B6">
        <w:t>r</w:t>
      </w:r>
      <w:r>
        <w:t>d</w:t>
      </w:r>
      <w:r w:rsidR="001876B6">
        <w:t xml:space="preserve"> Sunday</w:t>
      </w:r>
      <w:r>
        <w:t xml:space="preserve"> after Pentecost</w:t>
      </w:r>
      <w:r w:rsidR="0087638F">
        <w:t xml:space="preserve">, </w:t>
      </w:r>
      <w:r w:rsidR="001876B6">
        <w:t>“</w:t>
      </w:r>
      <w:r>
        <w:t>Y</w:t>
      </w:r>
      <w:r w:rsidR="001876B6">
        <w:t>ou</w:t>
      </w:r>
      <w:r>
        <w:t xml:space="preserve"> Belo</w:t>
      </w:r>
      <w:r w:rsidR="001876B6">
        <w:t>ng,” pp. 5</w:t>
      </w:r>
      <w:r>
        <w:t>3</w:t>
      </w:r>
      <w:r w:rsidR="001876B6">
        <w:t>-</w:t>
      </w:r>
      <w:r>
        <w:t>56</w:t>
      </w:r>
      <w:r w:rsidR="004E163D">
        <w:t>.</w:t>
      </w:r>
      <w:r w:rsidRPr="00D42362">
        <w:rPr>
          <w:i/>
        </w:rPr>
        <w:t xml:space="preserve"> </w:t>
      </w:r>
      <w:r>
        <w:rPr>
          <w:i/>
        </w:rPr>
        <w:t>Pulpit Resource</w:t>
      </w:r>
      <w:r>
        <w:t>, June 24, 2007, Fourth Sunday after Pentecost, “Jesus Out on the Fringe,” pp. 57-6</w:t>
      </w:r>
      <w:r w:rsidR="00104EF0">
        <w:t>0</w:t>
      </w:r>
      <w:r>
        <w:t>.</w:t>
      </w:r>
      <w:r w:rsidR="00104EF0">
        <w:t xml:space="preserve">  </w:t>
      </w:r>
      <w:r>
        <w:rPr>
          <w:i/>
        </w:rPr>
        <w:t>Pulpit Resource</w:t>
      </w:r>
      <w:r>
        <w:t>, June 20, 20</w:t>
      </w:r>
      <w:r w:rsidR="00104EF0">
        <w:t>1</w:t>
      </w:r>
      <w:r>
        <w:t xml:space="preserve">0, </w:t>
      </w:r>
      <w:r w:rsidR="00104EF0">
        <w:t>Fou</w:t>
      </w:r>
      <w:r>
        <w:t>r</w:t>
      </w:r>
      <w:r w:rsidR="00104EF0">
        <w:t>th</w:t>
      </w:r>
      <w:r>
        <w:t xml:space="preserve"> Sunday after Pentecost, “</w:t>
      </w:r>
      <w:r w:rsidR="00104EF0">
        <w:t>Healed in Order t</w:t>
      </w:r>
      <w:r>
        <w:t xml:space="preserve">o </w:t>
      </w:r>
      <w:r w:rsidR="00104EF0">
        <w:t>S</w:t>
      </w:r>
      <w:r>
        <w:t>e</w:t>
      </w:r>
      <w:r w:rsidR="00104EF0">
        <w:t>rve</w:t>
      </w:r>
      <w:r>
        <w:t>,” pp. 53-56.</w:t>
      </w:r>
      <w:r w:rsidR="00104EF0">
        <w:t xml:space="preserve">  </w:t>
      </w:r>
      <w:r>
        <w:rPr>
          <w:i/>
        </w:rPr>
        <w:t>Pulpit Resource</w:t>
      </w:r>
      <w:r>
        <w:t>, June 2</w:t>
      </w:r>
      <w:r w:rsidR="00104EF0">
        <w:t>3</w:t>
      </w:r>
      <w:r>
        <w:t>, 20</w:t>
      </w:r>
      <w:r w:rsidR="00104EF0">
        <w:t>19</w:t>
      </w:r>
      <w:r>
        <w:t xml:space="preserve">, </w:t>
      </w:r>
      <w:r w:rsidR="00104EF0">
        <w:t>Secon</w:t>
      </w:r>
      <w:r>
        <w:t>d Sunday after Pentecost, “</w:t>
      </w:r>
      <w:r w:rsidR="00104EF0">
        <w:t>Jesus’ Terrifying Liberation</w:t>
      </w:r>
      <w:r>
        <w:t>,” pp. 3</w:t>
      </w:r>
      <w:r w:rsidR="00104EF0">
        <w:t>6</w:t>
      </w:r>
      <w:r>
        <w:t>-</w:t>
      </w:r>
      <w:r w:rsidR="00104EF0">
        <w:t>38</w:t>
      </w:r>
      <w:r>
        <w:t>.</w:t>
      </w:r>
    </w:p>
    <w:p w14:paraId="549A2C2C" w14:textId="62C15476" w:rsidR="004F2CAD" w:rsidRPr="004F2CAD" w:rsidRDefault="004F2CAD" w:rsidP="004F2CAD">
      <w:pPr>
        <w:pStyle w:val="DefaultText"/>
        <w:spacing w:line="240" w:lineRule="auto"/>
        <w:rPr>
          <w:rFonts w:ascii="Arial" w:hAnsi="Arial" w:cs="Arial"/>
          <w:bCs/>
          <w:sz w:val="28"/>
          <w:szCs w:val="28"/>
        </w:rPr>
      </w:pPr>
      <w:r w:rsidRPr="004F2CAD">
        <w:rPr>
          <w:rFonts w:ascii="Arial" w:hAnsi="Arial" w:cs="Arial"/>
          <w:bCs/>
          <w:sz w:val="28"/>
          <w:szCs w:val="28"/>
        </w:rPr>
        <w:lastRenderedPageBreak/>
        <w:sym w:font="Wingdings 2" w:char="F0DA"/>
      </w:r>
      <w:r w:rsidRPr="004F2CAD">
        <w:rPr>
          <w:rFonts w:ascii="Arial" w:hAnsi="Arial" w:cs="Arial"/>
          <w:sz w:val="28"/>
          <w:szCs w:val="28"/>
        </w:rPr>
        <w:t xml:space="preserve">GOSPEL                                                                               </w:t>
      </w:r>
      <w:bookmarkStart w:id="0" w:name="_Hlk5115983"/>
      <w:r w:rsidR="00104EF0">
        <w:rPr>
          <w:rFonts w:ascii="Arial" w:hAnsi="Arial" w:cs="Arial"/>
          <w:sz w:val="28"/>
          <w:szCs w:val="28"/>
        </w:rPr>
        <w:t>Luke</w:t>
      </w:r>
      <w:r w:rsidRPr="004F2CAD">
        <w:rPr>
          <w:rFonts w:ascii="Arial" w:hAnsi="Arial" w:cs="Arial"/>
          <w:sz w:val="28"/>
          <w:szCs w:val="28"/>
        </w:rPr>
        <w:t xml:space="preserve"> </w:t>
      </w:r>
      <w:r w:rsidR="00104EF0">
        <w:rPr>
          <w:rFonts w:ascii="Arial" w:hAnsi="Arial" w:cs="Arial"/>
          <w:sz w:val="28"/>
          <w:szCs w:val="28"/>
        </w:rPr>
        <w:t>8</w:t>
      </w:r>
      <w:r w:rsidRPr="004F2CAD">
        <w:rPr>
          <w:rFonts w:ascii="Arial" w:hAnsi="Arial" w:cs="Arial"/>
          <w:sz w:val="28"/>
          <w:szCs w:val="28"/>
        </w:rPr>
        <w:t>:2</w:t>
      </w:r>
      <w:r w:rsidR="00104EF0">
        <w:rPr>
          <w:rFonts w:ascii="Arial" w:hAnsi="Arial" w:cs="Arial"/>
          <w:sz w:val="28"/>
          <w:szCs w:val="28"/>
        </w:rPr>
        <w:t>6</w:t>
      </w:r>
      <w:r w:rsidRPr="004F2CAD">
        <w:rPr>
          <w:rFonts w:ascii="Arial" w:hAnsi="Arial" w:cs="Arial"/>
          <w:sz w:val="28"/>
          <w:szCs w:val="28"/>
        </w:rPr>
        <w:t>-</w:t>
      </w:r>
      <w:bookmarkEnd w:id="0"/>
      <w:r w:rsidR="00104EF0">
        <w:rPr>
          <w:rFonts w:ascii="Arial" w:hAnsi="Arial" w:cs="Arial"/>
          <w:sz w:val="28"/>
          <w:szCs w:val="28"/>
        </w:rPr>
        <w:t>39</w:t>
      </w:r>
    </w:p>
    <w:p w14:paraId="399D710C" w14:textId="77777777" w:rsidR="004F2CAD" w:rsidRPr="004F2CAD" w:rsidRDefault="004F2CAD" w:rsidP="004F2CAD">
      <w:pPr>
        <w:pStyle w:val="BodyText"/>
        <w:rPr>
          <w:rFonts w:ascii="Arial" w:hAnsi="Arial"/>
          <w:sz w:val="28"/>
          <w:szCs w:val="28"/>
        </w:rPr>
      </w:pPr>
    </w:p>
    <w:p w14:paraId="6806A3C3" w14:textId="77777777" w:rsidR="004F2CAD" w:rsidRPr="004F2CAD" w:rsidRDefault="004F2CAD" w:rsidP="004F2CAD">
      <w:pPr>
        <w:pStyle w:val="BodyText"/>
        <w:ind w:left="432"/>
        <w:rPr>
          <w:rFonts w:ascii="Arial" w:hAnsi="Arial"/>
          <w:i/>
          <w:sz w:val="28"/>
          <w:szCs w:val="28"/>
        </w:rPr>
      </w:pPr>
      <w:r w:rsidRPr="004F2CAD">
        <w:rPr>
          <w:rFonts w:ascii="Arial" w:hAnsi="Arial"/>
          <w:i/>
          <w:sz w:val="28"/>
          <w:szCs w:val="28"/>
        </w:rPr>
        <w:t>Announcement of the Gospel.</w:t>
      </w:r>
    </w:p>
    <w:p w14:paraId="61C557D7" w14:textId="77777777" w:rsidR="004F2CAD" w:rsidRPr="004F2CAD" w:rsidRDefault="004F2CAD" w:rsidP="004F2CAD">
      <w:pPr>
        <w:tabs>
          <w:tab w:val="left" w:pos="360"/>
        </w:tabs>
        <w:ind w:left="432"/>
        <w:rPr>
          <w:rFonts w:ascii="Arial" w:hAnsi="Arial" w:cs="Arial"/>
          <w:bCs/>
          <w:sz w:val="28"/>
          <w:szCs w:val="28"/>
        </w:rPr>
      </w:pPr>
    </w:p>
    <w:p w14:paraId="6AC7B170" w14:textId="77777777" w:rsidR="004F2CAD" w:rsidRPr="004F2CAD" w:rsidRDefault="004F2CAD" w:rsidP="004F2CAD">
      <w:pPr>
        <w:pStyle w:val="BodyText"/>
        <w:ind w:left="432"/>
        <w:rPr>
          <w:rFonts w:ascii="Arial" w:hAnsi="Arial"/>
          <w:b/>
          <w:sz w:val="28"/>
          <w:szCs w:val="28"/>
        </w:rPr>
      </w:pPr>
      <w:r w:rsidRPr="004F2CAD">
        <w:rPr>
          <w:rFonts w:ascii="Arial" w:hAnsi="Arial"/>
          <w:b/>
          <w:sz w:val="28"/>
          <w:szCs w:val="28"/>
        </w:rPr>
        <w:t>C:  Glory to you, O Lord.</w:t>
      </w:r>
    </w:p>
    <w:p w14:paraId="09EF09D4" w14:textId="77777777" w:rsidR="004F2CAD" w:rsidRPr="004F2CAD" w:rsidRDefault="004F2CAD" w:rsidP="004F2CAD">
      <w:pPr>
        <w:shd w:val="clear" w:color="auto" w:fill="FFFFFF"/>
        <w:ind w:left="432"/>
        <w:rPr>
          <w:rFonts w:ascii="Arial" w:hAnsi="Arial" w:cs="Arial"/>
          <w:sz w:val="28"/>
          <w:szCs w:val="28"/>
        </w:rPr>
      </w:pPr>
    </w:p>
    <w:p w14:paraId="36BC4C23" w14:textId="6C85BDFA" w:rsidR="00104EF0" w:rsidRPr="00104EF0" w:rsidRDefault="00104EF0" w:rsidP="00104EF0">
      <w:pPr>
        <w:ind w:left="432"/>
        <w:rPr>
          <w:rFonts w:ascii="Arial" w:hAnsi="Arial" w:cs="Arial"/>
          <w:sz w:val="28"/>
          <w:szCs w:val="28"/>
        </w:rPr>
      </w:pPr>
      <w:r w:rsidRPr="00104EF0">
        <w:rPr>
          <w:rFonts w:ascii="Arial" w:hAnsi="Arial" w:cs="Arial"/>
          <w:sz w:val="28"/>
          <w:szCs w:val="28"/>
          <w:vertAlign w:val="superscript"/>
        </w:rPr>
        <w:t>26</w:t>
      </w:r>
      <w:r w:rsidRPr="00104EF0">
        <w:rPr>
          <w:rFonts w:ascii="Arial" w:hAnsi="Arial" w:cs="Arial"/>
          <w:sz w:val="28"/>
          <w:szCs w:val="28"/>
        </w:rPr>
        <w:t xml:space="preserve">Then [Jesus and his disciples] arrived at the country of the </w:t>
      </w:r>
      <w:proofErr w:type="spellStart"/>
      <w:r w:rsidRPr="00104EF0">
        <w:rPr>
          <w:rFonts w:ascii="Arial" w:hAnsi="Arial" w:cs="Arial"/>
          <w:sz w:val="28"/>
          <w:szCs w:val="28"/>
        </w:rPr>
        <w:t>Gerasenes</w:t>
      </w:r>
      <w:proofErr w:type="spellEnd"/>
      <w:r w:rsidRPr="00104EF0">
        <w:rPr>
          <w:rFonts w:ascii="Arial" w:hAnsi="Arial" w:cs="Arial"/>
          <w:sz w:val="28"/>
          <w:szCs w:val="28"/>
        </w:rPr>
        <w:t xml:space="preserve">, which is opposite Galilee.  </w:t>
      </w:r>
      <w:r w:rsidRPr="00104EF0">
        <w:rPr>
          <w:rFonts w:ascii="Arial" w:hAnsi="Arial" w:cs="Arial"/>
          <w:sz w:val="28"/>
          <w:szCs w:val="28"/>
          <w:vertAlign w:val="superscript"/>
        </w:rPr>
        <w:t>27</w:t>
      </w:r>
      <w:r w:rsidRPr="00104EF0">
        <w:rPr>
          <w:rFonts w:ascii="Arial" w:hAnsi="Arial" w:cs="Arial"/>
          <w:sz w:val="28"/>
          <w:szCs w:val="28"/>
        </w:rPr>
        <w:t xml:space="preserve">As he stepped out on </w:t>
      </w:r>
      <w:proofErr w:type="gramStart"/>
      <w:r w:rsidRPr="00104EF0">
        <w:rPr>
          <w:rFonts w:ascii="Arial" w:hAnsi="Arial" w:cs="Arial"/>
          <w:sz w:val="28"/>
          <w:szCs w:val="28"/>
        </w:rPr>
        <w:t>land,</w:t>
      </w:r>
      <w:proofErr w:type="gramEnd"/>
      <w:r w:rsidRPr="00104EF0">
        <w:rPr>
          <w:rFonts w:ascii="Arial" w:hAnsi="Arial" w:cs="Arial"/>
          <w:sz w:val="28"/>
          <w:szCs w:val="28"/>
        </w:rPr>
        <w:t xml:space="preserve"> a man of the city who had demons met him.  For a long </w:t>
      </w:r>
      <w:proofErr w:type="gramStart"/>
      <w:r w:rsidRPr="00104EF0">
        <w:rPr>
          <w:rFonts w:ascii="Arial" w:hAnsi="Arial" w:cs="Arial"/>
          <w:sz w:val="28"/>
          <w:szCs w:val="28"/>
        </w:rPr>
        <w:t>time</w:t>
      </w:r>
      <w:proofErr w:type="gramEnd"/>
      <w:r w:rsidRPr="00104EF0">
        <w:rPr>
          <w:rFonts w:ascii="Arial" w:hAnsi="Arial" w:cs="Arial"/>
          <w:sz w:val="28"/>
          <w:szCs w:val="28"/>
        </w:rPr>
        <w:t xml:space="preserve"> he had worn no clothes, and he did not live in a house but in the tombs.  </w:t>
      </w:r>
      <w:r w:rsidRPr="00104EF0">
        <w:rPr>
          <w:rFonts w:ascii="Arial" w:hAnsi="Arial" w:cs="Arial"/>
          <w:sz w:val="28"/>
          <w:szCs w:val="28"/>
          <w:vertAlign w:val="superscript"/>
        </w:rPr>
        <w:t>28</w:t>
      </w:r>
      <w:r w:rsidRPr="00104EF0">
        <w:rPr>
          <w:rFonts w:ascii="Arial" w:hAnsi="Arial" w:cs="Arial"/>
          <w:sz w:val="28"/>
          <w:szCs w:val="28"/>
        </w:rPr>
        <w:t xml:space="preserve">When he saw Jesus, he fell down before him and shouted at the top of his voice, “What have you to do with me, Jesus, Son of the </w:t>
      </w:r>
      <w:proofErr w:type="gramStart"/>
      <w:r w:rsidRPr="00104EF0">
        <w:rPr>
          <w:rFonts w:ascii="Arial" w:hAnsi="Arial" w:cs="Arial"/>
          <w:sz w:val="28"/>
          <w:szCs w:val="28"/>
        </w:rPr>
        <w:t>Most High</w:t>
      </w:r>
      <w:proofErr w:type="gramEnd"/>
      <w:r w:rsidRPr="00104EF0">
        <w:rPr>
          <w:rFonts w:ascii="Arial" w:hAnsi="Arial" w:cs="Arial"/>
          <w:sz w:val="28"/>
          <w:szCs w:val="28"/>
        </w:rPr>
        <w:t xml:space="preserve"> God? I beg you, do not torment me”—</w:t>
      </w:r>
      <w:r w:rsidRPr="00104EF0">
        <w:rPr>
          <w:rFonts w:ascii="Arial" w:hAnsi="Arial" w:cs="Arial"/>
          <w:sz w:val="28"/>
          <w:szCs w:val="28"/>
          <w:vertAlign w:val="superscript"/>
        </w:rPr>
        <w:t>29</w:t>
      </w:r>
      <w:r w:rsidRPr="00104EF0">
        <w:rPr>
          <w:rFonts w:ascii="Arial" w:hAnsi="Arial" w:cs="Arial"/>
          <w:sz w:val="28"/>
          <w:szCs w:val="28"/>
        </w:rPr>
        <w:t xml:space="preserve">for Jesus had commanded the unclean spirit to come out of the man.  (For many times it had seized him; he was kept under guard and bound with chains and shackles, but he would break the bonds and be driven by the demon into the wilds.)  </w:t>
      </w:r>
      <w:r w:rsidRPr="00104EF0">
        <w:rPr>
          <w:rFonts w:ascii="Arial" w:hAnsi="Arial" w:cs="Arial"/>
          <w:sz w:val="28"/>
          <w:szCs w:val="28"/>
          <w:vertAlign w:val="superscript"/>
        </w:rPr>
        <w:t>30</w:t>
      </w:r>
      <w:r w:rsidRPr="00104EF0">
        <w:rPr>
          <w:rFonts w:ascii="Arial" w:hAnsi="Arial" w:cs="Arial"/>
          <w:sz w:val="28"/>
          <w:szCs w:val="28"/>
        </w:rPr>
        <w:t xml:space="preserve">Jesus then asked him, “What is your name?”  He said, “Legion”; for many demons had entered him.  </w:t>
      </w:r>
      <w:r w:rsidRPr="00104EF0">
        <w:rPr>
          <w:rFonts w:ascii="Arial" w:hAnsi="Arial" w:cs="Arial"/>
          <w:sz w:val="28"/>
          <w:szCs w:val="28"/>
          <w:vertAlign w:val="superscript"/>
        </w:rPr>
        <w:t>31</w:t>
      </w:r>
      <w:r w:rsidRPr="00104EF0">
        <w:rPr>
          <w:rFonts w:ascii="Arial" w:hAnsi="Arial" w:cs="Arial"/>
          <w:sz w:val="28"/>
          <w:szCs w:val="28"/>
        </w:rPr>
        <w:t>They begged him not to order them to go back into the abyss.</w:t>
      </w:r>
    </w:p>
    <w:p w14:paraId="70C1AD35" w14:textId="77777777" w:rsidR="00104EF0" w:rsidRPr="00104EF0" w:rsidRDefault="00104EF0" w:rsidP="00104EF0">
      <w:pPr>
        <w:ind w:left="432"/>
        <w:rPr>
          <w:rFonts w:ascii="Arial" w:hAnsi="Arial" w:cs="Arial"/>
          <w:sz w:val="28"/>
          <w:szCs w:val="28"/>
        </w:rPr>
      </w:pPr>
      <w:r w:rsidRPr="00104EF0">
        <w:rPr>
          <w:rFonts w:ascii="Arial" w:hAnsi="Arial" w:cs="Arial"/>
          <w:sz w:val="28"/>
          <w:szCs w:val="28"/>
          <w:vertAlign w:val="superscript"/>
        </w:rPr>
        <w:t>32</w:t>
      </w:r>
      <w:r w:rsidRPr="00104EF0">
        <w:rPr>
          <w:rFonts w:ascii="Arial" w:hAnsi="Arial" w:cs="Arial"/>
          <w:sz w:val="28"/>
          <w:szCs w:val="28"/>
        </w:rPr>
        <w:t xml:space="preserve">Now there on the hillside a large herd of swine was feeding; and the demons begged Jesus to let them enter these.  </w:t>
      </w:r>
      <w:proofErr w:type="gramStart"/>
      <w:r w:rsidRPr="00104EF0">
        <w:rPr>
          <w:rFonts w:ascii="Arial" w:hAnsi="Arial" w:cs="Arial"/>
          <w:sz w:val="28"/>
          <w:szCs w:val="28"/>
        </w:rPr>
        <w:t>So</w:t>
      </w:r>
      <w:proofErr w:type="gramEnd"/>
      <w:r w:rsidRPr="00104EF0">
        <w:rPr>
          <w:rFonts w:ascii="Arial" w:hAnsi="Arial" w:cs="Arial"/>
          <w:sz w:val="28"/>
          <w:szCs w:val="28"/>
        </w:rPr>
        <w:t xml:space="preserve"> he gave them permission.  </w:t>
      </w:r>
      <w:r w:rsidRPr="00104EF0">
        <w:rPr>
          <w:rFonts w:ascii="Arial" w:hAnsi="Arial" w:cs="Arial"/>
          <w:sz w:val="28"/>
          <w:szCs w:val="28"/>
          <w:vertAlign w:val="superscript"/>
        </w:rPr>
        <w:t>33</w:t>
      </w:r>
      <w:r w:rsidRPr="00104EF0">
        <w:rPr>
          <w:rFonts w:ascii="Arial" w:hAnsi="Arial" w:cs="Arial"/>
          <w:sz w:val="28"/>
          <w:szCs w:val="28"/>
        </w:rPr>
        <w:t>Then the demons came out of the man and entered the swine, and the herd rushed down the steep bank into the lake and was drowned.</w:t>
      </w:r>
    </w:p>
    <w:p w14:paraId="511EC9EE" w14:textId="77777777" w:rsidR="00104EF0" w:rsidRPr="00104EF0" w:rsidRDefault="00104EF0" w:rsidP="00104EF0">
      <w:pPr>
        <w:ind w:left="432"/>
        <w:rPr>
          <w:rFonts w:ascii="Arial" w:hAnsi="Arial" w:cs="Arial"/>
          <w:sz w:val="28"/>
          <w:szCs w:val="28"/>
        </w:rPr>
      </w:pPr>
      <w:r w:rsidRPr="00104EF0">
        <w:rPr>
          <w:rFonts w:ascii="Arial" w:hAnsi="Arial" w:cs="Arial"/>
          <w:sz w:val="28"/>
          <w:szCs w:val="28"/>
          <w:vertAlign w:val="superscript"/>
        </w:rPr>
        <w:t>34</w:t>
      </w:r>
      <w:r w:rsidRPr="00104EF0">
        <w:rPr>
          <w:rFonts w:ascii="Arial" w:hAnsi="Arial" w:cs="Arial"/>
          <w:sz w:val="28"/>
          <w:szCs w:val="28"/>
        </w:rPr>
        <w:t xml:space="preserve">When the swineherds saw what had happened, they ran off and told it in the city and in the country.  </w:t>
      </w:r>
      <w:r w:rsidRPr="00104EF0">
        <w:rPr>
          <w:rFonts w:ascii="Arial" w:hAnsi="Arial" w:cs="Arial"/>
          <w:sz w:val="28"/>
          <w:szCs w:val="28"/>
          <w:vertAlign w:val="superscript"/>
        </w:rPr>
        <w:t>35</w:t>
      </w:r>
      <w:r w:rsidRPr="00104EF0">
        <w:rPr>
          <w:rFonts w:ascii="Arial" w:hAnsi="Arial" w:cs="Arial"/>
          <w:sz w:val="28"/>
          <w:szCs w:val="28"/>
        </w:rPr>
        <w:t xml:space="preserve">Then people came out to see what had happened, and when they came to Jesus, they found the man from whom the demons had gone sitting at the feet of Jesus, clothed and in his right mind. And they were afraid.  </w:t>
      </w:r>
      <w:r w:rsidRPr="00104EF0">
        <w:rPr>
          <w:rFonts w:ascii="Arial" w:hAnsi="Arial" w:cs="Arial"/>
          <w:sz w:val="28"/>
          <w:szCs w:val="28"/>
          <w:vertAlign w:val="superscript"/>
        </w:rPr>
        <w:t>36</w:t>
      </w:r>
      <w:r w:rsidRPr="00104EF0">
        <w:rPr>
          <w:rFonts w:ascii="Arial" w:hAnsi="Arial" w:cs="Arial"/>
          <w:sz w:val="28"/>
          <w:szCs w:val="28"/>
        </w:rPr>
        <w:t xml:space="preserve">Those who had seen it told them how the one who had been possessed by demons had been healed.  </w:t>
      </w:r>
      <w:r w:rsidRPr="00104EF0">
        <w:rPr>
          <w:rFonts w:ascii="Arial" w:hAnsi="Arial" w:cs="Arial"/>
          <w:sz w:val="28"/>
          <w:szCs w:val="28"/>
          <w:vertAlign w:val="superscript"/>
        </w:rPr>
        <w:t>37</w:t>
      </w:r>
      <w:r w:rsidRPr="00104EF0">
        <w:rPr>
          <w:rFonts w:ascii="Arial" w:hAnsi="Arial" w:cs="Arial"/>
          <w:sz w:val="28"/>
          <w:szCs w:val="28"/>
        </w:rPr>
        <w:t xml:space="preserve">Then all the people of the surrounding country of the </w:t>
      </w:r>
      <w:proofErr w:type="spellStart"/>
      <w:r w:rsidRPr="00104EF0">
        <w:rPr>
          <w:rFonts w:ascii="Arial" w:hAnsi="Arial" w:cs="Arial"/>
          <w:sz w:val="28"/>
          <w:szCs w:val="28"/>
        </w:rPr>
        <w:t>Gerasenes</w:t>
      </w:r>
      <w:proofErr w:type="spellEnd"/>
      <w:r w:rsidRPr="00104EF0">
        <w:rPr>
          <w:rFonts w:ascii="Arial" w:hAnsi="Arial" w:cs="Arial"/>
          <w:sz w:val="28"/>
          <w:szCs w:val="28"/>
        </w:rPr>
        <w:t xml:space="preserve"> asked Jesus to leave them; for they were seized with great fear.  </w:t>
      </w:r>
      <w:proofErr w:type="gramStart"/>
      <w:r w:rsidRPr="00104EF0">
        <w:rPr>
          <w:rFonts w:ascii="Arial" w:hAnsi="Arial" w:cs="Arial"/>
          <w:sz w:val="28"/>
          <w:szCs w:val="28"/>
        </w:rPr>
        <w:t>So</w:t>
      </w:r>
      <w:proofErr w:type="gramEnd"/>
      <w:r w:rsidRPr="00104EF0">
        <w:rPr>
          <w:rFonts w:ascii="Arial" w:hAnsi="Arial" w:cs="Arial"/>
          <w:sz w:val="28"/>
          <w:szCs w:val="28"/>
        </w:rPr>
        <w:t xml:space="preserve"> he got into the boat and returned.  </w:t>
      </w:r>
      <w:r w:rsidRPr="00104EF0">
        <w:rPr>
          <w:rFonts w:ascii="Arial" w:hAnsi="Arial" w:cs="Arial"/>
          <w:sz w:val="28"/>
          <w:szCs w:val="28"/>
          <w:vertAlign w:val="superscript"/>
        </w:rPr>
        <w:t>38</w:t>
      </w:r>
      <w:r w:rsidRPr="00104EF0">
        <w:rPr>
          <w:rFonts w:ascii="Arial" w:hAnsi="Arial" w:cs="Arial"/>
          <w:sz w:val="28"/>
          <w:szCs w:val="28"/>
        </w:rPr>
        <w:t xml:space="preserve">The man from whom the demons had gone begged that he might be with him; but Jesus sent him away, saying, </w:t>
      </w:r>
      <w:r w:rsidRPr="00104EF0">
        <w:rPr>
          <w:rFonts w:ascii="Arial" w:hAnsi="Arial" w:cs="Arial"/>
          <w:sz w:val="28"/>
          <w:szCs w:val="28"/>
          <w:vertAlign w:val="superscript"/>
        </w:rPr>
        <w:t>39</w:t>
      </w:r>
      <w:r w:rsidRPr="00104EF0">
        <w:rPr>
          <w:rFonts w:ascii="Arial" w:hAnsi="Arial" w:cs="Arial"/>
          <w:sz w:val="28"/>
          <w:szCs w:val="28"/>
        </w:rPr>
        <w:t xml:space="preserve">“Return to your home, and declare how much God has done for you.”  </w:t>
      </w:r>
      <w:proofErr w:type="gramStart"/>
      <w:r w:rsidRPr="00104EF0">
        <w:rPr>
          <w:rFonts w:ascii="Arial" w:hAnsi="Arial" w:cs="Arial"/>
          <w:sz w:val="28"/>
          <w:szCs w:val="28"/>
        </w:rPr>
        <w:t>So</w:t>
      </w:r>
      <w:proofErr w:type="gramEnd"/>
      <w:r w:rsidRPr="00104EF0">
        <w:rPr>
          <w:rFonts w:ascii="Arial" w:hAnsi="Arial" w:cs="Arial"/>
          <w:sz w:val="28"/>
          <w:szCs w:val="28"/>
        </w:rPr>
        <w:t xml:space="preserve"> he went away, proclaiming throughout the city how much Jesus had done for him.</w:t>
      </w:r>
    </w:p>
    <w:p w14:paraId="6DB043E2" w14:textId="77777777" w:rsidR="004F2CAD" w:rsidRPr="004F2CAD" w:rsidRDefault="004F2CAD" w:rsidP="004F2CAD">
      <w:pPr>
        <w:ind w:left="432"/>
        <w:rPr>
          <w:rFonts w:ascii="Arial" w:hAnsi="Arial" w:cs="Arial"/>
          <w:sz w:val="28"/>
          <w:szCs w:val="28"/>
        </w:rPr>
      </w:pPr>
    </w:p>
    <w:p w14:paraId="1E291875" w14:textId="77777777" w:rsidR="004F2CAD" w:rsidRPr="004F2CAD" w:rsidRDefault="004F2CAD" w:rsidP="004F2CAD">
      <w:pPr>
        <w:pStyle w:val="BodyText"/>
        <w:ind w:left="432"/>
        <w:rPr>
          <w:rFonts w:ascii="Arial" w:hAnsi="Arial"/>
          <w:i/>
          <w:sz w:val="28"/>
          <w:szCs w:val="28"/>
        </w:rPr>
      </w:pPr>
      <w:r w:rsidRPr="004F2CAD">
        <w:rPr>
          <w:rFonts w:ascii="Arial" w:hAnsi="Arial"/>
          <w:i/>
          <w:sz w:val="28"/>
          <w:szCs w:val="28"/>
        </w:rPr>
        <w:t>Affirmation of the Gospel.</w:t>
      </w:r>
    </w:p>
    <w:p w14:paraId="299C14F3" w14:textId="77777777" w:rsidR="004F2CAD" w:rsidRPr="004F2CAD" w:rsidRDefault="004F2CAD" w:rsidP="004F2CAD">
      <w:pPr>
        <w:tabs>
          <w:tab w:val="left" w:pos="360"/>
        </w:tabs>
        <w:ind w:left="432"/>
        <w:rPr>
          <w:rFonts w:ascii="Arial" w:hAnsi="Arial" w:cs="Arial"/>
          <w:bCs/>
          <w:sz w:val="28"/>
          <w:szCs w:val="28"/>
        </w:rPr>
      </w:pPr>
    </w:p>
    <w:p w14:paraId="63DC7CF3" w14:textId="585E018F" w:rsidR="004F2CAD" w:rsidRDefault="004F2CAD" w:rsidP="004F2CAD">
      <w:pPr>
        <w:pStyle w:val="BodyText"/>
        <w:ind w:left="432"/>
        <w:rPr>
          <w:rFonts w:ascii="Arial" w:hAnsi="Arial"/>
          <w:b/>
          <w:sz w:val="28"/>
          <w:szCs w:val="28"/>
        </w:rPr>
      </w:pPr>
      <w:r w:rsidRPr="004F2CAD">
        <w:rPr>
          <w:rFonts w:ascii="Arial" w:hAnsi="Arial"/>
          <w:b/>
          <w:sz w:val="28"/>
          <w:szCs w:val="28"/>
        </w:rPr>
        <w:t>C:  Praise to you, O Christ.</w:t>
      </w:r>
    </w:p>
    <w:sectPr w:rsidR="004F2CAD" w:rsidSect="001E7B47">
      <w:footerReference w:type="default" r:id="rId8"/>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B987A" w14:textId="77777777" w:rsidR="003961AD" w:rsidRDefault="003961AD">
      <w:r>
        <w:separator/>
      </w:r>
    </w:p>
  </w:endnote>
  <w:endnote w:type="continuationSeparator" w:id="0">
    <w:p w14:paraId="59C46C63" w14:textId="77777777" w:rsidR="003961AD" w:rsidRDefault="00396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Book">
    <w:charset w:val="00"/>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1FAE5" w14:textId="4D10C717" w:rsidR="003B4164" w:rsidRDefault="00DA512F">
    <w:pPr>
      <w:pStyle w:val="Footer"/>
    </w:pPr>
    <w:r>
      <w:rPr>
        <w:i/>
      </w:rPr>
      <w:t>Second Sunday after Pentecost</w:t>
    </w:r>
    <w:r w:rsidR="003B4164">
      <w:rPr>
        <w:i/>
      </w:rPr>
      <w:t>,</w:t>
    </w:r>
    <w:r w:rsidR="00EF40CC">
      <w:rPr>
        <w:i/>
      </w:rPr>
      <w:t xml:space="preserve"> June</w:t>
    </w:r>
    <w:r w:rsidR="00705189">
      <w:rPr>
        <w:i/>
      </w:rPr>
      <w:t xml:space="preserve"> </w:t>
    </w:r>
    <w:r w:rsidR="008D37C5">
      <w:rPr>
        <w:i/>
      </w:rPr>
      <w:t>19</w:t>
    </w:r>
    <w:r w:rsidR="003B4164">
      <w:rPr>
        <w:i/>
      </w:rPr>
      <w:t>, 20</w:t>
    </w:r>
    <w:r w:rsidR="008D37C5">
      <w:rPr>
        <w:i/>
      </w:rPr>
      <w:t>22</w:t>
    </w:r>
    <w:r w:rsidR="003B4164">
      <w:rPr>
        <w:i/>
      </w:rPr>
      <w:t xml:space="preserve">                   </w:t>
    </w:r>
    <w:r w:rsidR="00A22894">
      <w:rPr>
        <w:i/>
      </w:rPr>
      <w:t xml:space="preserve">                                     </w:t>
    </w:r>
    <w:r w:rsidR="003B4164">
      <w:rPr>
        <w:i/>
      </w:rPr>
      <w:t xml:space="preserve">                                      Page </w:t>
    </w:r>
    <w:r w:rsidR="001F6C1A">
      <w:rPr>
        <w:i/>
      </w:rPr>
      <w:fldChar w:fldCharType="begin"/>
    </w:r>
    <w:r w:rsidR="003B4164">
      <w:rPr>
        <w:i/>
      </w:rPr>
      <w:instrText xml:space="preserve"> PAGE </w:instrText>
    </w:r>
    <w:r w:rsidR="001F6C1A">
      <w:rPr>
        <w:i/>
      </w:rPr>
      <w:fldChar w:fldCharType="separate"/>
    </w:r>
    <w:r w:rsidR="00E511D6">
      <w:rPr>
        <w:i/>
        <w:noProof/>
      </w:rPr>
      <w:t>5</w:t>
    </w:r>
    <w:r w:rsidR="001F6C1A">
      <w:rPr>
        <w:i/>
      </w:rPr>
      <w:fldChar w:fldCharType="end"/>
    </w:r>
    <w:r w:rsidR="003B4164">
      <w:rPr>
        <w:i/>
      </w:rPr>
      <w:t xml:space="preserve"> of </w:t>
    </w:r>
    <w:r w:rsidR="001F6C1A">
      <w:rPr>
        <w:i/>
      </w:rPr>
      <w:fldChar w:fldCharType="begin"/>
    </w:r>
    <w:r w:rsidR="003B4164">
      <w:rPr>
        <w:i/>
      </w:rPr>
      <w:instrText xml:space="preserve"> NUMPAGES </w:instrText>
    </w:r>
    <w:r w:rsidR="001F6C1A">
      <w:rPr>
        <w:i/>
      </w:rPr>
      <w:fldChar w:fldCharType="separate"/>
    </w:r>
    <w:r w:rsidR="00E511D6">
      <w:rPr>
        <w:i/>
        <w:noProof/>
      </w:rPr>
      <w:t>6</w:t>
    </w:r>
    <w:r w:rsidR="001F6C1A">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B37D81" w14:textId="77777777" w:rsidR="003961AD" w:rsidRDefault="003961AD">
      <w:r>
        <w:separator/>
      </w:r>
    </w:p>
  </w:footnote>
  <w:footnote w:type="continuationSeparator" w:id="0">
    <w:p w14:paraId="65090970" w14:textId="77777777" w:rsidR="003961AD" w:rsidRDefault="003961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2"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7"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9"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1620795539">
    <w:abstractNumId w:val="9"/>
  </w:num>
  <w:num w:numId="2" w16cid:durableId="839663912">
    <w:abstractNumId w:val="2"/>
  </w:num>
  <w:num w:numId="3" w16cid:durableId="785084539">
    <w:abstractNumId w:val="6"/>
  </w:num>
  <w:num w:numId="4" w16cid:durableId="763502930">
    <w:abstractNumId w:val="8"/>
  </w:num>
  <w:num w:numId="5" w16cid:durableId="648024457">
    <w:abstractNumId w:val="3"/>
  </w:num>
  <w:num w:numId="6" w16cid:durableId="952785378">
    <w:abstractNumId w:val="0"/>
  </w:num>
  <w:num w:numId="7" w16cid:durableId="2077238588">
    <w:abstractNumId w:val="1"/>
  </w:num>
  <w:num w:numId="8" w16cid:durableId="1883325737">
    <w:abstractNumId w:val="4"/>
  </w:num>
  <w:num w:numId="9" w16cid:durableId="1317296976">
    <w:abstractNumId w:val="7"/>
  </w:num>
  <w:num w:numId="10" w16cid:durableId="20304462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01A47"/>
    <w:rsid w:val="00005E04"/>
    <w:rsid w:val="00012137"/>
    <w:rsid w:val="000226E6"/>
    <w:rsid w:val="00052162"/>
    <w:rsid w:val="00052F60"/>
    <w:rsid w:val="00063535"/>
    <w:rsid w:val="00067007"/>
    <w:rsid w:val="00073967"/>
    <w:rsid w:val="00080A53"/>
    <w:rsid w:val="000A3FD8"/>
    <w:rsid w:val="000B4646"/>
    <w:rsid w:val="000C5F95"/>
    <w:rsid w:val="000C6E28"/>
    <w:rsid w:val="000D220E"/>
    <w:rsid w:val="000E11F0"/>
    <w:rsid w:val="000E133C"/>
    <w:rsid w:val="000E3B3F"/>
    <w:rsid w:val="000F7493"/>
    <w:rsid w:val="00102677"/>
    <w:rsid w:val="00104EF0"/>
    <w:rsid w:val="00111FA6"/>
    <w:rsid w:val="00112C52"/>
    <w:rsid w:val="001264B0"/>
    <w:rsid w:val="001417A1"/>
    <w:rsid w:val="001668A1"/>
    <w:rsid w:val="00172F5D"/>
    <w:rsid w:val="0017384C"/>
    <w:rsid w:val="0018458E"/>
    <w:rsid w:val="001876B6"/>
    <w:rsid w:val="00193318"/>
    <w:rsid w:val="001A11CE"/>
    <w:rsid w:val="001A75A5"/>
    <w:rsid w:val="001A7BC5"/>
    <w:rsid w:val="001B5E40"/>
    <w:rsid w:val="001B7700"/>
    <w:rsid w:val="001D1821"/>
    <w:rsid w:val="001D2D9F"/>
    <w:rsid w:val="001E7B47"/>
    <w:rsid w:val="001F0D06"/>
    <w:rsid w:val="001F6C1A"/>
    <w:rsid w:val="00202EA5"/>
    <w:rsid w:val="00214778"/>
    <w:rsid w:val="00221C82"/>
    <w:rsid w:val="0022368E"/>
    <w:rsid w:val="00254AF7"/>
    <w:rsid w:val="00257797"/>
    <w:rsid w:val="00263ACA"/>
    <w:rsid w:val="00290BF9"/>
    <w:rsid w:val="00293FBD"/>
    <w:rsid w:val="00296AFB"/>
    <w:rsid w:val="002A1417"/>
    <w:rsid w:val="002A60F3"/>
    <w:rsid w:val="002B0F56"/>
    <w:rsid w:val="002B6926"/>
    <w:rsid w:val="002B7235"/>
    <w:rsid w:val="002C7FC5"/>
    <w:rsid w:val="002D0AB9"/>
    <w:rsid w:val="002F410B"/>
    <w:rsid w:val="002F4D53"/>
    <w:rsid w:val="003038DC"/>
    <w:rsid w:val="00303D3F"/>
    <w:rsid w:val="00311B09"/>
    <w:rsid w:val="00356C63"/>
    <w:rsid w:val="003571A3"/>
    <w:rsid w:val="00380D40"/>
    <w:rsid w:val="00385F85"/>
    <w:rsid w:val="00386C63"/>
    <w:rsid w:val="00390546"/>
    <w:rsid w:val="003961AD"/>
    <w:rsid w:val="003B4164"/>
    <w:rsid w:val="003B5C61"/>
    <w:rsid w:val="003C6E8D"/>
    <w:rsid w:val="003D1110"/>
    <w:rsid w:val="003D1D6C"/>
    <w:rsid w:val="003D5B9B"/>
    <w:rsid w:val="003E0495"/>
    <w:rsid w:val="003E3F69"/>
    <w:rsid w:val="003E58F1"/>
    <w:rsid w:val="003E6CF7"/>
    <w:rsid w:val="003F16D9"/>
    <w:rsid w:val="003F480A"/>
    <w:rsid w:val="0040206F"/>
    <w:rsid w:val="00415A92"/>
    <w:rsid w:val="0043371B"/>
    <w:rsid w:val="004458C5"/>
    <w:rsid w:val="00450A36"/>
    <w:rsid w:val="004606A3"/>
    <w:rsid w:val="004626AB"/>
    <w:rsid w:val="00467CA4"/>
    <w:rsid w:val="00471B36"/>
    <w:rsid w:val="00475620"/>
    <w:rsid w:val="00495A54"/>
    <w:rsid w:val="004A1B08"/>
    <w:rsid w:val="004A614D"/>
    <w:rsid w:val="004C57E5"/>
    <w:rsid w:val="004C7B5B"/>
    <w:rsid w:val="004D067E"/>
    <w:rsid w:val="004E163D"/>
    <w:rsid w:val="004E2CC1"/>
    <w:rsid w:val="004E79AE"/>
    <w:rsid w:val="004F2CAD"/>
    <w:rsid w:val="004F44FC"/>
    <w:rsid w:val="004F47D5"/>
    <w:rsid w:val="004F4BCA"/>
    <w:rsid w:val="005035B1"/>
    <w:rsid w:val="005052AF"/>
    <w:rsid w:val="0050673C"/>
    <w:rsid w:val="00506D7B"/>
    <w:rsid w:val="005113B4"/>
    <w:rsid w:val="005128E8"/>
    <w:rsid w:val="005153E5"/>
    <w:rsid w:val="0052012A"/>
    <w:rsid w:val="00524006"/>
    <w:rsid w:val="00555320"/>
    <w:rsid w:val="0057486B"/>
    <w:rsid w:val="005936A1"/>
    <w:rsid w:val="00593D42"/>
    <w:rsid w:val="0059517E"/>
    <w:rsid w:val="005A3EA3"/>
    <w:rsid w:val="005A59F2"/>
    <w:rsid w:val="005B0F20"/>
    <w:rsid w:val="005B4B29"/>
    <w:rsid w:val="005C2924"/>
    <w:rsid w:val="005E0FFE"/>
    <w:rsid w:val="005E3FED"/>
    <w:rsid w:val="005E4F33"/>
    <w:rsid w:val="005E6B8A"/>
    <w:rsid w:val="005F3C0C"/>
    <w:rsid w:val="005F770B"/>
    <w:rsid w:val="006022B1"/>
    <w:rsid w:val="00625BBA"/>
    <w:rsid w:val="006278C0"/>
    <w:rsid w:val="00630D61"/>
    <w:rsid w:val="00632F24"/>
    <w:rsid w:val="0063374D"/>
    <w:rsid w:val="00642571"/>
    <w:rsid w:val="006472B3"/>
    <w:rsid w:val="00656DEE"/>
    <w:rsid w:val="006573B0"/>
    <w:rsid w:val="00666A74"/>
    <w:rsid w:val="0067101D"/>
    <w:rsid w:val="006813EA"/>
    <w:rsid w:val="0069382B"/>
    <w:rsid w:val="006A1566"/>
    <w:rsid w:val="006A1A46"/>
    <w:rsid w:val="006A7DE0"/>
    <w:rsid w:val="006E2B3E"/>
    <w:rsid w:val="007028F0"/>
    <w:rsid w:val="00702AAD"/>
    <w:rsid w:val="0070318A"/>
    <w:rsid w:val="00705189"/>
    <w:rsid w:val="007134D9"/>
    <w:rsid w:val="00715FB2"/>
    <w:rsid w:val="00721404"/>
    <w:rsid w:val="00723FBB"/>
    <w:rsid w:val="007258D8"/>
    <w:rsid w:val="00732063"/>
    <w:rsid w:val="00733616"/>
    <w:rsid w:val="007370B1"/>
    <w:rsid w:val="00742579"/>
    <w:rsid w:val="00746318"/>
    <w:rsid w:val="00795381"/>
    <w:rsid w:val="007A54E8"/>
    <w:rsid w:val="007B4AD9"/>
    <w:rsid w:val="007B677C"/>
    <w:rsid w:val="007C6969"/>
    <w:rsid w:val="007E6E1A"/>
    <w:rsid w:val="007F45D5"/>
    <w:rsid w:val="008021B8"/>
    <w:rsid w:val="00802C96"/>
    <w:rsid w:val="0080520E"/>
    <w:rsid w:val="00812DAD"/>
    <w:rsid w:val="008206FA"/>
    <w:rsid w:val="008217E6"/>
    <w:rsid w:val="008326C8"/>
    <w:rsid w:val="008369D0"/>
    <w:rsid w:val="00837FF3"/>
    <w:rsid w:val="0084765E"/>
    <w:rsid w:val="00850868"/>
    <w:rsid w:val="00861A76"/>
    <w:rsid w:val="00874ACB"/>
    <w:rsid w:val="0087638F"/>
    <w:rsid w:val="00895AB8"/>
    <w:rsid w:val="008A2974"/>
    <w:rsid w:val="008A3AA6"/>
    <w:rsid w:val="008B7FFC"/>
    <w:rsid w:val="008C0440"/>
    <w:rsid w:val="008C3A5C"/>
    <w:rsid w:val="008C6B46"/>
    <w:rsid w:val="008D0B4B"/>
    <w:rsid w:val="008D2BE1"/>
    <w:rsid w:val="008D37C5"/>
    <w:rsid w:val="008D7341"/>
    <w:rsid w:val="008E1E9B"/>
    <w:rsid w:val="008E3FCC"/>
    <w:rsid w:val="0092289D"/>
    <w:rsid w:val="0092497E"/>
    <w:rsid w:val="00927380"/>
    <w:rsid w:val="0093222C"/>
    <w:rsid w:val="00933D96"/>
    <w:rsid w:val="00942114"/>
    <w:rsid w:val="009479EA"/>
    <w:rsid w:val="00951CAF"/>
    <w:rsid w:val="0095453B"/>
    <w:rsid w:val="00963DE7"/>
    <w:rsid w:val="00967962"/>
    <w:rsid w:val="0098460B"/>
    <w:rsid w:val="009931BC"/>
    <w:rsid w:val="009945D2"/>
    <w:rsid w:val="009A2EA4"/>
    <w:rsid w:val="009A79BF"/>
    <w:rsid w:val="009C1527"/>
    <w:rsid w:val="009C5123"/>
    <w:rsid w:val="009C6F4B"/>
    <w:rsid w:val="009D3F56"/>
    <w:rsid w:val="009E1CE6"/>
    <w:rsid w:val="009F7DDA"/>
    <w:rsid w:val="00A035F7"/>
    <w:rsid w:val="00A12F31"/>
    <w:rsid w:val="00A218DF"/>
    <w:rsid w:val="00A22894"/>
    <w:rsid w:val="00A310D7"/>
    <w:rsid w:val="00A35178"/>
    <w:rsid w:val="00A52710"/>
    <w:rsid w:val="00A56208"/>
    <w:rsid w:val="00A631CF"/>
    <w:rsid w:val="00A82003"/>
    <w:rsid w:val="00AA7032"/>
    <w:rsid w:val="00AB58C6"/>
    <w:rsid w:val="00AC2B84"/>
    <w:rsid w:val="00AC367C"/>
    <w:rsid w:val="00AC3F34"/>
    <w:rsid w:val="00AC5F5C"/>
    <w:rsid w:val="00AE105B"/>
    <w:rsid w:val="00AF786E"/>
    <w:rsid w:val="00AF7B05"/>
    <w:rsid w:val="00B076EC"/>
    <w:rsid w:val="00B13D8D"/>
    <w:rsid w:val="00B153DB"/>
    <w:rsid w:val="00B25376"/>
    <w:rsid w:val="00B25DB6"/>
    <w:rsid w:val="00B33D6C"/>
    <w:rsid w:val="00B3496A"/>
    <w:rsid w:val="00B62EE9"/>
    <w:rsid w:val="00B7156A"/>
    <w:rsid w:val="00B75A15"/>
    <w:rsid w:val="00B75D35"/>
    <w:rsid w:val="00B770E3"/>
    <w:rsid w:val="00B849FE"/>
    <w:rsid w:val="00B86143"/>
    <w:rsid w:val="00B9270B"/>
    <w:rsid w:val="00B966AB"/>
    <w:rsid w:val="00B97926"/>
    <w:rsid w:val="00BC4F5D"/>
    <w:rsid w:val="00BD1D3A"/>
    <w:rsid w:val="00BE0985"/>
    <w:rsid w:val="00BE4DC9"/>
    <w:rsid w:val="00BF1514"/>
    <w:rsid w:val="00C11143"/>
    <w:rsid w:val="00C13C7C"/>
    <w:rsid w:val="00C21CF1"/>
    <w:rsid w:val="00C33140"/>
    <w:rsid w:val="00C54B58"/>
    <w:rsid w:val="00C55FE1"/>
    <w:rsid w:val="00C62562"/>
    <w:rsid w:val="00C66524"/>
    <w:rsid w:val="00C6787D"/>
    <w:rsid w:val="00C72DDE"/>
    <w:rsid w:val="00C7773D"/>
    <w:rsid w:val="00C81F90"/>
    <w:rsid w:val="00C846F2"/>
    <w:rsid w:val="00C8544B"/>
    <w:rsid w:val="00C92E69"/>
    <w:rsid w:val="00C94D75"/>
    <w:rsid w:val="00CA16A9"/>
    <w:rsid w:val="00CA3954"/>
    <w:rsid w:val="00CA3A09"/>
    <w:rsid w:val="00CB098B"/>
    <w:rsid w:val="00CB4931"/>
    <w:rsid w:val="00CD389E"/>
    <w:rsid w:val="00CD4A26"/>
    <w:rsid w:val="00CD65AC"/>
    <w:rsid w:val="00CD661F"/>
    <w:rsid w:val="00CE2681"/>
    <w:rsid w:val="00CE45CB"/>
    <w:rsid w:val="00CE692D"/>
    <w:rsid w:val="00CE74C7"/>
    <w:rsid w:val="00CF2377"/>
    <w:rsid w:val="00CF50CA"/>
    <w:rsid w:val="00CF6602"/>
    <w:rsid w:val="00CF778D"/>
    <w:rsid w:val="00D051B4"/>
    <w:rsid w:val="00D055FE"/>
    <w:rsid w:val="00D10E71"/>
    <w:rsid w:val="00D13CCD"/>
    <w:rsid w:val="00D16F84"/>
    <w:rsid w:val="00D2247C"/>
    <w:rsid w:val="00D30980"/>
    <w:rsid w:val="00D36E07"/>
    <w:rsid w:val="00D42362"/>
    <w:rsid w:val="00D52797"/>
    <w:rsid w:val="00D56C64"/>
    <w:rsid w:val="00D5768E"/>
    <w:rsid w:val="00D615DB"/>
    <w:rsid w:val="00D62A30"/>
    <w:rsid w:val="00D6301C"/>
    <w:rsid w:val="00D804DD"/>
    <w:rsid w:val="00D831A4"/>
    <w:rsid w:val="00D875CB"/>
    <w:rsid w:val="00D925B0"/>
    <w:rsid w:val="00D92DB4"/>
    <w:rsid w:val="00D95D6C"/>
    <w:rsid w:val="00DA028B"/>
    <w:rsid w:val="00DA1226"/>
    <w:rsid w:val="00DA512F"/>
    <w:rsid w:val="00DA70D1"/>
    <w:rsid w:val="00DB2BDE"/>
    <w:rsid w:val="00DB4BDB"/>
    <w:rsid w:val="00DB7F67"/>
    <w:rsid w:val="00DC0F3E"/>
    <w:rsid w:val="00DC2A46"/>
    <w:rsid w:val="00DE2827"/>
    <w:rsid w:val="00DF0F82"/>
    <w:rsid w:val="00DF3FB8"/>
    <w:rsid w:val="00DF567D"/>
    <w:rsid w:val="00DF7E62"/>
    <w:rsid w:val="00E06CA4"/>
    <w:rsid w:val="00E16DD5"/>
    <w:rsid w:val="00E2035C"/>
    <w:rsid w:val="00E27120"/>
    <w:rsid w:val="00E3493E"/>
    <w:rsid w:val="00E4086C"/>
    <w:rsid w:val="00E46951"/>
    <w:rsid w:val="00E511D6"/>
    <w:rsid w:val="00E51944"/>
    <w:rsid w:val="00E5607B"/>
    <w:rsid w:val="00E56527"/>
    <w:rsid w:val="00E6010F"/>
    <w:rsid w:val="00E702F7"/>
    <w:rsid w:val="00E71256"/>
    <w:rsid w:val="00E80857"/>
    <w:rsid w:val="00E843D6"/>
    <w:rsid w:val="00E86EB4"/>
    <w:rsid w:val="00E8766F"/>
    <w:rsid w:val="00EA171E"/>
    <w:rsid w:val="00EB0774"/>
    <w:rsid w:val="00EB18A7"/>
    <w:rsid w:val="00EC1CFE"/>
    <w:rsid w:val="00ED480C"/>
    <w:rsid w:val="00EE6896"/>
    <w:rsid w:val="00EF161C"/>
    <w:rsid w:val="00EF3B21"/>
    <w:rsid w:val="00EF40CC"/>
    <w:rsid w:val="00F06E13"/>
    <w:rsid w:val="00F1087F"/>
    <w:rsid w:val="00F14759"/>
    <w:rsid w:val="00F329C9"/>
    <w:rsid w:val="00F35A8A"/>
    <w:rsid w:val="00F477D2"/>
    <w:rsid w:val="00F57A31"/>
    <w:rsid w:val="00F634CA"/>
    <w:rsid w:val="00F643AE"/>
    <w:rsid w:val="00F74AF3"/>
    <w:rsid w:val="00F81FAF"/>
    <w:rsid w:val="00FA0290"/>
    <w:rsid w:val="00FA0A5C"/>
    <w:rsid w:val="00FA1382"/>
    <w:rsid w:val="00FA53E3"/>
    <w:rsid w:val="00FA6DF8"/>
    <w:rsid w:val="00FB2343"/>
    <w:rsid w:val="00FD5F30"/>
    <w:rsid w:val="00FE788A"/>
    <w:rsid w:val="00FF0C5F"/>
    <w:rsid w:val="00FF0C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E72974"/>
  <w15:docId w15:val="{7A46BE27-F530-4251-822E-4D3F88DC7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character" w:styleId="Strong">
    <w:name w:val="Strong"/>
    <w:uiPriority w:val="22"/>
    <w:qFormat/>
    <w:rsid w:val="00DB7F67"/>
    <w:rPr>
      <w:b/>
      <w:bCs/>
    </w:rPr>
  </w:style>
  <w:style w:type="paragraph" w:styleId="NormalWeb">
    <w:name w:val="Normal (Web)"/>
    <w:basedOn w:val="Normal"/>
    <w:uiPriority w:val="99"/>
    <w:semiHidden/>
    <w:unhideWhenUsed/>
    <w:rsid w:val="005B0F20"/>
    <w:pPr>
      <w:spacing w:before="100" w:beforeAutospacing="1" w:after="100" w:afterAutospacing="1"/>
    </w:pPr>
    <w:rPr>
      <w:color w:val="000000"/>
      <w:sz w:val="24"/>
      <w:szCs w:val="24"/>
    </w:rPr>
  </w:style>
  <w:style w:type="paragraph" w:customStyle="1" w:styleId="Default">
    <w:name w:val="Default"/>
    <w:rsid w:val="00D5768E"/>
    <w:pPr>
      <w:autoSpaceDE w:val="0"/>
      <w:autoSpaceDN w:val="0"/>
      <w:adjustRightInd w:val="0"/>
    </w:pPr>
    <w:rPr>
      <w:rFonts w:ascii="Franklin Gothic Book" w:hAnsi="Franklin Gothic Book" w:cs="Franklin Gothic Book"/>
      <w:color w:val="000000"/>
      <w:sz w:val="24"/>
      <w:szCs w:val="24"/>
    </w:rPr>
  </w:style>
  <w:style w:type="paragraph" w:customStyle="1" w:styleId="DefaultText">
    <w:name w:val="Default Text"/>
    <w:basedOn w:val="Normal"/>
    <w:rsid w:val="004F2CAD"/>
    <w:pPr>
      <w:spacing w:line="360" w:lineRule="auto"/>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767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015F8-D191-4050-8927-8456A2590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8</Pages>
  <Words>1589</Words>
  <Characters>9058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10626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dc:description/>
  <cp:lastModifiedBy>secretary</cp:lastModifiedBy>
  <cp:revision>9</cp:revision>
  <cp:lastPrinted>2019-06-19T21:07:00Z</cp:lastPrinted>
  <dcterms:created xsi:type="dcterms:W3CDTF">2022-06-14T17:56:00Z</dcterms:created>
  <dcterms:modified xsi:type="dcterms:W3CDTF">2022-06-22T17:40:00Z</dcterms:modified>
</cp:coreProperties>
</file>