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C0D9C" w14:textId="77777777" w:rsidR="003B4164" w:rsidRDefault="00221C82">
      <w:pPr>
        <w:pStyle w:val="Title"/>
        <w:outlineLvl w:val="0"/>
      </w:pPr>
      <w:r>
        <w:t>HOLY TRINITY</w:t>
      </w:r>
    </w:p>
    <w:p w14:paraId="0AF2DB16" w14:textId="3F191ECB" w:rsidR="003B4164" w:rsidRDefault="00951CAF">
      <w:pPr>
        <w:pStyle w:val="BodyText"/>
        <w:jc w:val="center"/>
        <w:rPr>
          <w:rFonts w:ascii="Arial" w:hAnsi="Arial"/>
          <w:sz w:val="26"/>
        </w:rPr>
      </w:pPr>
      <w:r>
        <w:rPr>
          <w:rFonts w:ascii="Arial" w:hAnsi="Arial"/>
          <w:sz w:val="26"/>
        </w:rPr>
        <w:t>June</w:t>
      </w:r>
      <w:r w:rsidR="005035B1">
        <w:rPr>
          <w:rFonts w:ascii="Arial" w:hAnsi="Arial"/>
          <w:sz w:val="26"/>
        </w:rPr>
        <w:t xml:space="preserve"> </w:t>
      </w:r>
      <w:r w:rsidR="00221C82">
        <w:rPr>
          <w:rFonts w:ascii="Arial" w:hAnsi="Arial"/>
          <w:sz w:val="26"/>
        </w:rPr>
        <w:t>1</w:t>
      </w:r>
      <w:r w:rsidR="00B967F0">
        <w:rPr>
          <w:rFonts w:ascii="Arial" w:hAnsi="Arial"/>
          <w:sz w:val="26"/>
        </w:rPr>
        <w:t>2</w:t>
      </w:r>
      <w:r w:rsidR="003B4164">
        <w:rPr>
          <w:rFonts w:ascii="Arial" w:hAnsi="Arial"/>
          <w:sz w:val="26"/>
        </w:rPr>
        <w:t>, 20</w:t>
      </w:r>
      <w:r w:rsidR="00B967F0">
        <w:rPr>
          <w:rFonts w:ascii="Arial" w:hAnsi="Arial"/>
          <w:sz w:val="26"/>
        </w:rPr>
        <w:t>22</w:t>
      </w:r>
    </w:p>
    <w:p w14:paraId="21CBA46D" w14:textId="44579080" w:rsidR="00DB7F67" w:rsidRDefault="00B967F0">
      <w:pPr>
        <w:pStyle w:val="BodyText"/>
        <w:jc w:val="center"/>
        <w:rPr>
          <w:rFonts w:ascii="Arial" w:hAnsi="Arial"/>
          <w:sz w:val="26"/>
        </w:rPr>
      </w:pPr>
      <w:r>
        <w:rPr>
          <w:rFonts w:ascii="Arial" w:hAnsi="Arial"/>
          <w:sz w:val="26"/>
        </w:rPr>
        <w:t>Bethlehem</w:t>
      </w:r>
      <w:r w:rsidR="0063374D">
        <w:rPr>
          <w:rFonts w:ascii="Arial" w:hAnsi="Arial"/>
          <w:sz w:val="26"/>
        </w:rPr>
        <w:t xml:space="preserve"> </w:t>
      </w:r>
      <w:r w:rsidR="00951CAF">
        <w:rPr>
          <w:rFonts w:ascii="Arial" w:hAnsi="Arial"/>
          <w:sz w:val="26"/>
        </w:rPr>
        <w:t xml:space="preserve">Lutheran </w:t>
      </w:r>
      <w:r w:rsidR="00DB7F67">
        <w:rPr>
          <w:rFonts w:ascii="Arial" w:hAnsi="Arial"/>
          <w:sz w:val="26"/>
        </w:rPr>
        <w:t>Church</w:t>
      </w:r>
    </w:p>
    <w:p w14:paraId="00F53310" w14:textId="77777777" w:rsidR="003B4164" w:rsidRDefault="003B4164">
      <w:pPr>
        <w:pStyle w:val="BodyText"/>
        <w:jc w:val="center"/>
        <w:rPr>
          <w:rFonts w:ascii="Arial" w:hAnsi="Arial"/>
          <w:sz w:val="26"/>
        </w:rPr>
      </w:pPr>
    </w:p>
    <w:p w14:paraId="59B48F5A" w14:textId="1715345E" w:rsidR="00FD5F30" w:rsidRPr="005A59F2" w:rsidRDefault="00FD5F30">
      <w:pPr>
        <w:pStyle w:val="BodyText"/>
        <w:jc w:val="center"/>
        <w:outlineLvl w:val="0"/>
        <w:rPr>
          <w:rFonts w:ascii="Arial" w:hAnsi="Arial"/>
          <w:color w:val="auto"/>
          <w:sz w:val="26"/>
        </w:rPr>
      </w:pPr>
      <w:r w:rsidRPr="005A59F2">
        <w:rPr>
          <w:rFonts w:ascii="Arial" w:hAnsi="Arial"/>
          <w:color w:val="auto"/>
          <w:sz w:val="26"/>
        </w:rPr>
        <w:t xml:space="preserve">FIRST READING: </w:t>
      </w:r>
      <w:r w:rsidR="0063374D">
        <w:rPr>
          <w:rFonts w:ascii="Arial" w:hAnsi="Arial"/>
          <w:color w:val="auto"/>
          <w:sz w:val="26"/>
        </w:rPr>
        <w:t>Proverb</w:t>
      </w:r>
      <w:r w:rsidR="00221C82">
        <w:rPr>
          <w:rFonts w:ascii="Arial" w:hAnsi="Arial"/>
          <w:color w:val="auto"/>
          <w:sz w:val="26"/>
        </w:rPr>
        <w:t>s</w:t>
      </w:r>
      <w:r w:rsidRPr="005A59F2">
        <w:rPr>
          <w:rFonts w:ascii="Arial" w:hAnsi="Arial"/>
          <w:color w:val="auto"/>
        </w:rPr>
        <w:t xml:space="preserve"> </w:t>
      </w:r>
      <w:r w:rsidR="0063374D">
        <w:rPr>
          <w:rFonts w:ascii="Arial" w:hAnsi="Arial"/>
          <w:color w:val="auto"/>
        </w:rPr>
        <w:t>8</w:t>
      </w:r>
      <w:r w:rsidRPr="005A59F2">
        <w:rPr>
          <w:rFonts w:ascii="Arial" w:hAnsi="Arial"/>
          <w:color w:val="auto"/>
        </w:rPr>
        <w:t>:</w:t>
      </w:r>
      <w:r w:rsidR="00A218DF" w:rsidRPr="005A59F2">
        <w:rPr>
          <w:rFonts w:ascii="Arial" w:hAnsi="Arial"/>
          <w:color w:val="auto"/>
        </w:rPr>
        <w:t>1</w:t>
      </w:r>
      <w:r w:rsidRPr="005A59F2">
        <w:rPr>
          <w:rFonts w:ascii="Arial" w:hAnsi="Arial"/>
          <w:color w:val="auto"/>
        </w:rPr>
        <w:t>-</w:t>
      </w:r>
      <w:r w:rsidR="00221C82">
        <w:rPr>
          <w:rFonts w:ascii="Arial" w:hAnsi="Arial"/>
          <w:color w:val="auto"/>
        </w:rPr>
        <w:t>4</w:t>
      </w:r>
      <w:r w:rsidR="0063374D">
        <w:rPr>
          <w:rFonts w:ascii="Arial" w:hAnsi="Arial"/>
          <w:color w:val="auto"/>
        </w:rPr>
        <w:t>, 22-31</w:t>
      </w:r>
    </w:p>
    <w:p w14:paraId="7EEC65C8" w14:textId="77777777" w:rsidR="003B4164" w:rsidRPr="005A59F2" w:rsidRDefault="003B4164">
      <w:pPr>
        <w:pStyle w:val="BodyText"/>
        <w:jc w:val="center"/>
        <w:rPr>
          <w:rFonts w:ascii="Arial" w:hAnsi="Arial"/>
          <w:color w:val="auto"/>
          <w:sz w:val="26"/>
        </w:rPr>
      </w:pPr>
      <w:r w:rsidRPr="005A59F2">
        <w:rPr>
          <w:rFonts w:ascii="Arial" w:hAnsi="Arial"/>
          <w:color w:val="auto"/>
          <w:sz w:val="26"/>
        </w:rPr>
        <w:t xml:space="preserve">PSALM </w:t>
      </w:r>
      <w:r w:rsidR="00221C82">
        <w:rPr>
          <w:rFonts w:ascii="Arial" w:hAnsi="Arial"/>
          <w:color w:val="auto"/>
          <w:sz w:val="26"/>
        </w:rPr>
        <w:t>8</w:t>
      </w:r>
    </w:p>
    <w:p w14:paraId="4E099926" w14:textId="77E94F0C" w:rsidR="003B4164" w:rsidRPr="005A59F2" w:rsidRDefault="003B4164">
      <w:pPr>
        <w:pStyle w:val="BodyText"/>
        <w:jc w:val="center"/>
        <w:rPr>
          <w:rFonts w:ascii="Arial" w:hAnsi="Arial"/>
          <w:color w:val="auto"/>
          <w:sz w:val="26"/>
        </w:rPr>
      </w:pPr>
      <w:r w:rsidRPr="005A59F2">
        <w:rPr>
          <w:rFonts w:ascii="Arial" w:hAnsi="Arial"/>
          <w:color w:val="auto"/>
          <w:sz w:val="26"/>
        </w:rPr>
        <w:t xml:space="preserve">SECOND READING: </w:t>
      </w:r>
      <w:r w:rsidR="0063374D">
        <w:rPr>
          <w:rFonts w:ascii="Arial" w:hAnsi="Arial"/>
          <w:color w:val="auto"/>
          <w:sz w:val="26"/>
        </w:rPr>
        <w:t>R</w:t>
      </w:r>
      <w:r w:rsidR="00951CAF">
        <w:rPr>
          <w:rFonts w:ascii="Arial" w:hAnsi="Arial"/>
          <w:color w:val="auto"/>
          <w:sz w:val="26"/>
        </w:rPr>
        <w:t>o</w:t>
      </w:r>
      <w:r w:rsidR="0063374D">
        <w:rPr>
          <w:rFonts w:ascii="Arial" w:hAnsi="Arial"/>
          <w:color w:val="auto"/>
          <w:sz w:val="26"/>
        </w:rPr>
        <w:t>m</w:t>
      </w:r>
      <w:r w:rsidR="005A59F2" w:rsidRPr="005A59F2">
        <w:rPr>
          <w:rFonts w:ascii="Arial" w:hAnsi="Arial"/>
          <w:color w:val="auto"/>
          <w:sz w:val="26"/>
        </w:rPr>
        <w:t>ans</w:t>
      </w:r>
      <w:r w:rsidR="00FD5F30" w:rsidRPr="005A59F2">
        <w:rPr>
          <w:rFonts w:ascii="Arial" w:hAnsi="Arial"/>
          <w:color w:val="auto"/>
        </w:rPr>
        <w:t xml:space="preserve"> </w:t>
      </w:r>
      <w:r w:rsidR="0063374D">
        <w:rPr>
          <w:rFonts w:ascii="Arial" w:hAnsi="Arial"/>
          <w:color w:val="auto"/>
        </w:rPr>
        <w:t>5</w:t>
      </w:r>
      <w:r w:rsidR="00FD5F30" w:rsidRPr="005A59F2">
        <w:rPr>
          <w:rFonts w:ascii="Arial" w:hAnsi="Arial"/>
          <w:color w:val="auto"/>
        </w:rPr>
        <w:t>:</w:t>
      </w:r>
      <w:r w:rsidR="00221C82">
        <w:rPr>
          <w:rFonts w:ascii="Arial" w:hAnsi="Arial"/>
          <w:color w:val="auto"/>
        </w:rPr>
        <w:t>1</w:t>
      </w:r>
      <w:r w:rsidR="00FD5F30" w:rsidRPr="005A59F2">
        <w:rPr>
          <w:rFonts w:ascii="Arial" w:hAnsi="Arial"/>
          <w:color w:val="auto"/>
        </w:rPr>
        <w:t>-</w:t>
      </w:r>
      <w:r w:rsidR="0063374D">
        <w:rPr>
          <w:rFonts w:ascii="Arial" w:hAnsi="Arial"/>
          <w:color w:val="auto"/>
        </w:rPr>
        <w:t>5</w:t>
      </w:r>
    </w:p>
    <w:p w14:paraId="61452B6F" w14:textId="026C8E7A" w:rsidR="003B4164" w:rsidRPr="005A59F2" w:rsidRDefault="003B4164">
      <w:pPr>
        <w:pStyle w:val="BodyText"/>
        <w:jc w:val="center"/>
        <w:rPr>
          <w:rFonts w:ascii="Arial" w:hAnsi="Arial"/>
          <w:color w:val="auto"/>
          <w:sz w:val="26"/>
          <w:szCs w:val="26"/>
        </w:rPr>
      </w:pPr>
      <w:r w:rsidRPr="005A59F2">
        <w:rPr>
          <w:rFonts w:ascii="Arial" w:hAnsi="Arial"/>
          <w:color w:val="auto"/>
          <w:sz w:val="26"/>
          <w:szCs w:val="26"/>
        </w:rPr>
        <w:t xml:space="preserve">GOSPEL: </w:t>
      </w:r>
      <w:r w:rsidR="0063374D">
        <w:rPr>
          <w:rFonts w:ascii="Arial" w:hAnsi="Arial"/>
          <w:color w:val="auto"/>
          <w:sz w:val="26"/>
          <w:szCs w:val="26"/>
        </w:rPr>
        <w:t>John</w:t>
      </w:r>
      <w:r w:rsidR="005035B1" w:rsidRPr="005A59F2">
        <w:rPr>
          <w:rFonts w:ascii="Arial" w:hAnsi="Arial"/>
          <w:color w:val="auto"/>
          <w:sz w:val="26"/>
          <w:szCs w:val="26"/>
        </w:rPr>
        <w:t xml:space="preserve"> </w:t>
      </w:r>
      <w:r w:rsidR="0063374D">
        <w:rPr>
          <w:rFonts w:ascii="Arial" w:hAnsi="Arial"/>
          <w:color w:val="auto"/>
          <w:sz w:val="26"/>
          <w:szCs w:val="26"/>
        </w:rPr>
        <w:t>16</w:t>
      </w:r>
      <w:r w:rsidR="00FD5F30" w:rsidRPr="005A59F2">
        <w:rPr>
          <w:rFonts w:ascii="Arial" w:hAnsi="Arial" w:cs="Arial"/>
          <w:color w:val="auto"/>
          <w:sz w:val="26"/>
          <w:szCs w:val="26"/>
        </w:rPr>
        <w:t>:</w:t>
      </w:r>
      <w:r w:rsidR="00951CAF">
        <w:rPr>
          <w:rFonts w:ascii="Arial" w:hAnsi="Arial" w:cs="Arial"/>
          <w:color w:val="auto"/>
          <w:sz w:val="26"/>
          <w:szCs w:val="26"/>
        </w:rPr>
        <w:t>1</w:t>
      </w:r>
      <w:r w:rsidR="0063374D">
        <w:rPr>
          <w:rFonts w:ascii="Arial" w:hAnsi="Arial" w:cs="Arial"/>
          <w:color w:val="auto"/>
          <w:sz w:val="26"/>
          <w:szCs w:val="26"/>
        </w:rPr>
        <w:t>2</w:t>
      </w:r>
      <w:r w:rsidR="00DB7F67" w:rsidRPr="005A59F2">
        <w:rPr>
          <w:rFonts w:ascii="Arial" w:hAnsi="Arial" w:cs="Arial"/>
          <w:color w:val="auto"/>
          <w:sz w:val="26"/>
          <w:szCs w:val="26"/>
        </w:rPr>
        <w:t>-</w:t>
      </w:r>
      <w:r w:rsidR="0063374D">
        <w:rPr>
          <w:rFonts w:ascii="Arial" w:hAnsi="Arial" w:cs="Arial"/>
          <w:color w:val="auto"/>
          <w:sz w:val="26"/>
          <w:szCs w:val="26"/>
        </w:rPr>
        <w:t>15</w:t>
      </w:r>
    </w:p>
    <w:p w14:paraId="35A018FE" w14:textId="77777777" w:rsidR="003B4164" w:rsidRDefault="003B4164">
      <w:pPr>
        <w:pStyle w:val="BodyText"/>
        <w:rPr>
          <w:rFonts w:ascii="Arial" w:hAnsi="Arial"/>
          <w:sz w:val="26"/>
        </w:rPr>
      </w:pPr>
    </w:p>
    <w:p w14:paraId="59EB8FAE" w14:textId="77777777" w:rsidR="003B4164" w:rsidRDefault="003B4164">
      <w:pPr>
        <w:pStyle w:val="BodyText"/>
        <w:rPr>
          <w:rFonts w:ascii="Arial" w:hAnsi="Arial"/>
          <w:sz w:val="26"/>
        </w:rPr>
      </w:pPr>
    </w:p>
    <w:p w14:paraId="3CF3E406" w14:textId="77777777" w:rsidR="003B4164" w:rsidRPr="00B967F0" w:rsidRDefault="003B4164">
      <w:pPr>
        <w:pStyle w:val="BodyText"/>
        <w:spacing w:line="480" w:lineRule="auto"/>
        <w:rPr>
          <w:rFonts w:ascii="Arial" w:hAnsi="Arial"/>
          <w:sz w:val="29"/>
          <w:szCs w:val="29"/>
        </w:rPr>
      </w:pPr>
      <w:r w:rsidRPr="00B967F0">
        <w:rPr>
          <w:rFonts w:ascii="Arial" w:hAnsi="Arial"/>
          <w:sz w:val="29"/>
          <w:szCs w:val="29"/>
        </w:rPr>
        <w:t xml:space="preserve">To all of you who are loved by God and called to be </w:t>
      </w:r>
      <w:r w:rsidR="00DB7F67" w:rsidRPr="00B967F0">
        <w:rPr>
          <w:rFonts w:ascii="Arial" w:hAnsi="Arial"/>
          <w:sz w:val="29"/>
          <w:szCs w:val="29"/>
        </w:rPr>
        <w:t>God’s people</w:t>
      </w:r>
      <w:r w:rsidRPr="00B967F0">
        <w:rPr>
          <w:rFonts w:ascii="Arial" w:hAnsi="Arial"/>
          <w:sz w:val="29"/>
          <w:szCs w:val="29"/>
        </w:rPr>
        <w:t>: Grace to you and peace from God our Father and the Lord Jesus Christ (Rom 1:7).</w:t>
      </w:r>
    </w:p>
    <w:p w14:paraId="737F7D8A" w14:textId="77777777" w:rsidR="003B4164" w:rsidRPr="00B967F0" w:rsidRDefault="003B4164">
      <w:pPr>
        <w:pStyle w:val="BodyText"/>
        <w:spacing w:line="480" w:lineRule="auto"/>
        <w:rPr>
          <w:rFonts w:ascii="Arial" w:hAnsi="Arial" w:cs="Arial"/>
          <w:sz w:val="29"/>
          <w:szCs w:val="29"/>
        </w:rPr>
      </w:pPr>
    </w:p>
    <w:p w14:paraId="533D7ABB" w14:textId="31FF8983" w:rsidR="00FA1382" w:rsidRPr="00B967F0" w:rsidRDefault="002B6926"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t>The scene of</w:t>
      </w:r>
      <w:r w:rsidR="00BF1514" w:rsidRPr="00B967F0">
        <w:rPr>
          <w:rFonts w:ascii="Arial" w:hAnsi="Arial" w:cs="Arial"/>
          <w:color w:val="000000"/>
          <w:sz w:val="29"/>
          <w:szCs w:val="29"/>
        </w:rPr>
        <w:t xml:space="preserve"> this morning’s gospel</w:t>
      </w:r>
      <w:r w:rsidRPr="00B967F0">
        <w:rPr>
          <w:rFonts w:ascii="Arial" w:hAnsi="Arial" w:cs="Arial"/>
          <w:color w:val="000000"/>
          <w:sz w:val="29"/>
          <w:szCs w:val="29"/>
        </w:rPr>
        <w:t xml:space="preserve"> is an upper room somewhere in Jerusalem.  Jesus is sharing his last supper with his disciples</w:t>
      </w:r>
      <w:r w:rsidR="00BF1514" w:rsidRPr="00B967F0">
        <w:rPr>
          <w:rFonts w:ascii="Arial" w:hAnsi="Arial" w:cs="Arial"/>
          <w:color w:val="000000"/>
          <w:sz w:val="29"/>
          <w:szCs w:val="29"/>
        </w:rPr>
        <w:t xml:space="preserve">, </w:t>
      </w:r>
      <w:r w:rsidRPr="00B967F0">
        <w:rPr>
          <w:rFonts w:ascii="Arial" w:hAnsi="Arial" w:cs="Arial"/>
          <w:color w:val="000000"/>
          <w:sz w:val="29"/>
          <w:szCs w:val="29"/>
        </w:rPr>
        <w:t>and he’s taking this opportunity to teach them things they’ll need to know in order to carry on after his crucifixion and resurrection</w:t>
      </w:r>
      <w:r w:rsidR="00BF1514" w:rsidRPr="00B967F0">
        <w:rPr>
          <w:rFonts w:ascii="Arial" w:hAnsi="Arial" w:cs="Arial"/>
          <w:color w:val="000000"/>
          <w:sz w:val="29"/>
          <w:szCs w:val="29"/>
        </w:rPr>
        <w:t xml:space="preserve">.  </w:t>
      </w:r>
      <w:r w:rsidR="00B978FA">
        <w:rPr>
          <w:rFonts w:ascii="Arial" w:hAnsi="Arial" w:cs="Arial"/>
          <w:color w:val="000000"/>
          <w:sz w:val="29"/>
          <w:szCs w:val="29"/>
        </w:rPr>
        <w:t>I</w:t>
      </w:r>
      <w:r w:rsidRPr="00B967F0">
        <w:rPr>
          <w:rFonts w:ascii="Arial" w:hAnsi="Arial" w:cs="Arial"/>
          <w:color w:val="000000"/>
          <w:sz w:val="29"/>
          <w:szCs w:val="29"/>
        </w:rPr>
        <w:t xml:space="preserve">n the middle of this long </w:t>
      </w:r>
      <w:r w:rsidR="008A3AA6" w:rsidRPr="00B967F0">
        <w:rPr>
          <w:rFonts w:ascii="Arial" w:hAnsi="Arial" w:cs="Arial"/>
          <w:color w:val="000000"/>
          <w:sz w:val="29"/>
          <w:szCs w:val="29"/>
        </w:rPr>
        <w:t>lecture</w:t>
      </w:r>
      <w:r w:rsidRPr="00B967F0">
        <w:rPr>
          <w:rFonts w:ascii="Arial" w:hAnsi="Arial" w:cs="Arial"/>
          <w:color w:val="000000"/>
          <w:sz w:val="29"/>
          <w:szCs w:val="29"/>
        </w:rPr>
        <w:t>, Jesus says th</w:t>
      </w:r>
      <w:r w:rsidR="007472F5" w:rsidRPr="00B967F0">
        <w:rPr>
          <w:rFonts w:ascii="Arial" w:hAnsi="Arial" w:cs="Arial"/>
          <w:color w:val="000000"/>
          <w:sz w:val="29"/>
          <w:szCs w:val="29"/>
        </w:rPr>
        <w:t xml:space="preserve">ere </w:t>
      </w:r>
      <w:r w:rsidRPr="00B967F0">
        <w:rPr>
          <w:rFonts w:ascii="Arial" w:hAnsi="Arial" w:cs="Arial"/>
          <w:color w:val="000000"/>
          <w:sz w:val="29"/>
          <w:szCs w:val="29"/>
        </w:rPr>
        <w:t>a</w:t>
      </w:r>
      <w:r w:rsidR="007472F5" w:rsidRPr="00B967F0">
        <w:rPr>
          <w:rFonts w:ascii="Arial" w:hAnsi="Arial" w:cs="Arial"/>
          <w:color w:val="000000"/>
          <w:sz w:val="29"/>
          <w:szCs w:val="29"/>
        </w:rPr>
        <w:t>re</w:t>
      </w:r>
      <w:r w:rsidRPr="00B967F0">
        <w:rPr>
          <w:rFonts w:ascii="Arial" w:hAnsi="Arial" w:cs="Arial"/>
          <w:color w:val="000000"/>
          <w:sz w:val="29"/>
          <w:szCs w:val="29"/>
        </w:rPr>
        <w:t xml:space="preserve"> </w:t>
      </w:r>
      <w:r w:rsidR="007472F5" w:rsidRPr="00B967F0">
        <w:rPr>
          <w:rFonts w:ascii="Arial" w:hAnsi="Arial" w:cs="Arial"/>
          <w:color w:val="000000"/>
          <w:sz w:val="29"/>
          <w:szCs w:val="29"/>
        </w:rPr>
        <w:t xml:space="preserve">many more things </w:t>
      </w:r>
      <w:r w:rsidRPr="00B967F0">
        <w:rPr>
          <w:rFonts w:ascii="Arial" w:hAnsi="Arial" w:cs="Arial"/>
          <w:color w:val="000000"/>
          <w:sz w:val="29"/>
          <w:szCs w:val="29"/>
        </w:rPr>
        <w:t xml:space="preserve">he </w:t>
      </w:r>
      <w:r w:rsidR="007472F5" w:rsidRPr="00B967F0">
        <w:rPr>
          <w:rFonts w:ascii="Arial" w:hAnsi="Arial" w:cs="Arial"/>
          <w:color w:val="000000"/>
          <w:sz w:val="29"/>
          <w:szCs w:val="29"/>
        </w:rPr>
        <w:t>could</w:t>
      </w:r>
      <w:r w:rsidRPr="00B967F0">
        <w:rPr>
          <w:rFonts w:ascii="Arial" w:hAnsi="Arial" w:cs="Arial"/>
          <w:color w:val="000000"/>
          <w:sz w:val="29"/>
          <w:szCs w:val="29"/>
        </w:rPr>
        <w:t xml:space="preserve"> tell them, but he won’t.  There are aspects of who he is and what he’s about that they </w:t>
      </w:r>
      <w:r w:rsidR="00B62EE9" w:rsidRPr="00B967F0">
        <w:rPr>
          <w:rFonts w:ascii="Arial" w:hAnsi="Arial" w:cs="Arial"/>
          <w:color w:val="000000"/>
          <w:sz w:val="29"/>
          <w:szCs w:val="29"/>
        </w:rPr>
        <w:t>can’t yet bear to hear, so he’s saving th</w:t>
      </w:r>
      <w:r w:rsidR="001D1821" w:rsidRPr="00B967F0">
        <w:rPr>
          <w:rFonts w:ascii="Arial" w:hAnsi="Arial" w:cs="Arial"/>
          <w:color w:val="000000"/>
          <w:sz w:val="29"/>
          <w:szCs w:val="29"/>
        </w:rPr>
        <w:t>em</w:t>
      </w:r>
      <w:r w:rsidR="00B62EE9" w:rsidRPr="00B967F0">
        <w:rPr>
          <w:rFonts w:ascii="Arial" w:hAnsi="Arial" w:cs="Arial"/>
          <w:color w:val="000000"/>
          <w:sz w:val="29"/>
          <w:szCs w:val="29"/>
        </w:rPr>
        <w:t xml:space="preserve"> for later.  </w:t>
      </w:r>
      <w:r w:rsidR="008A3AA6" w:rsidRPr="00B967F0">
        <w:rPr>
          <w:rFonts w:ascii="Arial" w:hAnsi="Arial" w:cs="Arial"/>
          <w:color w:val="000000"/>
          <w:sz w:val="29"/>
          <w:szCs w:val="29"/>
        </w:rPr>
        <w:t>Eventually</w:t>
      </w:r>
      <w:r w:rsidR="00B62EE9" w:rsidRPr="00B967F0">
        <w:rPr>
          <w:rFonts w:ascii="Arial" w:hAnsi="Arial" w:cs="Arial"/>
          <w:color w:val="000000"/>
          <w:sz w:val="29"/>
          <w:szCs w:val="29"/>
        </w:rPr>
        <w:t>, the Holy Spirit will share these things with them.</w:t>
      </w:r>
    </w:p>
    <w:p w14:paraId="3A2C540B" w14:textId="2AF703DA" w:rsidR="00B62EE9" w:rsidRPr="00B967F0" w:rsidRDefault="00B62EE9"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t>Jesus says that there are things about him that the disciples “cannot bear” at the moment.  What could he mean by that?</w:t>
      </w:r>
    </w:p>
    <w:p w14:paraId="615B8A59" w14:textId="4B7DD7DB" w:rsidR="00B62EE9" w:rsidRPr="00B967F0" w:rsidRDefault="00B62EE9"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t>Some theologians believe that Jesus meant they couldn’t bear to know a</w:t>
      </w:r>
      <w:r w:rsidR="00B978FA">
        <w:rPr>
          <w:rFonts w:ascii="Arial" w:hAnsi="Arial" w:cs="Arial"/>
          <w:color w:val="000000"/>
          <w:sz w:val="29"/>
          <w:szCs w:val="29"/>
        </w:rPr>
        <w:t>bout</w:t>
      </w:r>
      <w:r w:rsidRPr="00B967F0">
        <w:rPr>
          <w:rFonts w:ascii="Arial" w:hAnsi="Arial" w:cs="Arial"/>
          <w:color w:val="000000"/>
          <w:sz w:val="29"/>
          <w:szCs w:val="29"/>
        </w:rPr>
        <w:t xml:space="preserve"> his suffering and death.  </w:t>
      </w:r>
      <w:r w:rsidR="00B978FA">
        <w:rPr>
          <w:rFonts w:ascii="Arial" w:hAnsi="Arial" w:cs="Arial"/>
          <w:color w:val="000000"/>
          <w:sz w:val="29"/>
          <w:szCs w:val="29"/>
        </w:rPr>
        <w:t>W</w:t>
      </w:r>
      <w:r w:rsidRPr="00B967F0">
        <w:rPr>
          <w:rFonts w:ascii="Arial" w:hAnsi="Arial" w:cs="Arial"/>
          <w:color w:val="000000"/>
          <w:sz w:val="29"/>
          <w:szCs w:val="29"/>
        </w:rPr>
        <w:t xml:space="preserve">hen </w:t>
      </w:r>
      <w:r w:rsidR="00B978FA">
        <w:rPr>
          <w:rFonts w:ascii="Arial" w:hAnsi="Arial" w:cs="Arial"/>
          <w:color w:val="000000"/>
          <w:sz w:val="29"/>
          <w:szCs w:val="29"/>
        </w:rPr>
        <w:t xml:space="preserve">his </w:t>
      </w:r>
      <w:r w:rsidR="00393CD3">
        <w:rPr>
          <w:rFonts w:ascii="Arial" w:hAnsi="Arial" w:cs="Arial"/>
          <w:color w:val="000000"/>
          <w:sz w:val="29"/>
          <w:szCs w:val="29"/>
        </w:rPr>
        <w:t xml:space="preserve">crucifixion </w:t>
      </w:r>
      <w:r w:rsidR="008A3AA6" w:rsidRPr="00B967F0">
        <w:rPr>
          <w:rFonts w:ascii="Arial" w:hAnsi="Arial" w:cs="Arial"/>
          <w:color w:val="000000"/>
          <w:sz w:val="29"/>
          <w:szCs w:val="29"/>
        </w:rPr>
        <w:t xml:space="preserve">is </w:t>
      </w:r>
      <w:r w:rsidRPr="00B967F0">
        <w:rPr>
          <w:rFonts w:ascii="Arial" w:hAnsi="Arial" w:cs="Arial"/>
          <w:color w:val="000000"/>
          <w:sz w:val="29"/>
          <w:szCs w:val="29"/>
        </w:rPr>
        <w:t xml:space="preserve">all </w:t>
      </w:r>
      <w:r w:rsidR="008A3AA6" w:rsidRPr="00B967F0">
        <w:rPr>
          <w:rFonts w:ascii="Arial" w:hAnsi="Arial" w:cs="Arial"/>
          <w:color w:val="000000"/>
          <w:sz w:val="29"/>
          <w:szCs w:val="29"/>
        </w:rPr>
        <w:t xml:space="preserve">over </w:t>
      </w:r>
      <w:r w:rsidRPr="00B967F0">
        <w:rPr>
          <w:rFonts w:ascii="Arial" w:hAnsi="Arial" w:cs="Arial"/>
          <w:color w:val="000000"/>
          <w:sz w:val="29"/>
          <w:szCs w:val="29"/>
        </w:rPr>
        <w:t>a</w:t>
      </w:r>
      <w:r w:rsidR="008A3AA6" w:rsidRPr="00B967F0">
        <w:rPr>
          <w:rFonts w:ascii="Arial" w:hAnsi="Arial" w:cs="Arial"/>
          <w:color w:val="000000"/>
          <w:sz w:val="29"/>
          <w:szCs w:val="29"/>
        </w:rPr>
        <w:t>nd</w:t>
      </w:r>
      <w:r w:rsidRPr="00B967F0">
        <w:rPr>
          <w:rFonts w:ascii="Arial" w:hAnsi="Arial" w:cs="Arial"/>
          <w:color w:val="000000"/>
          <w:sz w:val="29"/>
          <w:szCs w:val="29"/>
        </w:rPr>
        <w:t xml:space="preserve"> </w:t>
      </w:r>
      <w:r w:rsidR="00393CD3">
        <w:rPr>
          <w:rFonts w:ascii="Arial" w:hAnsi="Arial" w:cs="Arial"/>
          <w:color w:val="000000"/>
          <w:sz w:val="29"/>
          <w:szCs w:val="29"/>
        </w:rPr>
        <w:lastRenderedPageBreak/>
        <w:t>he’s been raised,</w:t>
      </w:r>
      <w:r w:rsidRPr="00B967F0">
        <w:rPr>
          <w:rFonts w:ascii="Arial" w:hAnsi="Arial" w:cs="Arial"/>
          <w:color w:val="000000"/>
          <w:sz w:val="29"/>
          <w:szCs w:val="29"/>
        </w:rPr>
        <w:t xml:space="preserve"> then they’ll know the depth of his love and they’ll understand that it was all part of God’s plan to redeem the world.</w:t>
      </w:r>
    </w:p>
    <w:p w14:paraId="5FC29125" w14:textId="4D6DF046" w:rsidR="00B62EE9" w:rsidRPr="00B967F0" w:rsidRDefault="00B62EE9"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t>Other theologians believe that Jesus was making a broader claim.  He’s s</w:t>
      </w:r>
      <w:r w:rsidR="008A3AA6" w:rsidRPr="00B967F0">
        <w:rPr>
          <w:rFonts w:ascii="Arial" w:hAnsi="Arial" w:cs="Arial"/>
          <w:color w:val="000000"/>
          <w:sz w:val="29"/>
          <w:szCs w:val="29"/>
        </w:rPr>
        <w:t>ay</w:t>
      </w:r>
      <w:r w:rsidRPr="00B967F0">
        <w:rPr>
          <w:rFonts w:ascii="Arial" w:hAnsi="Arial" w:cs="Arial"/>
          <w:color w:val="000000"/>
          <w:sz w:val="29"/>
          <w:szCs w:val="29"/>
        </w:rPr>
        <w:t>ing that revelation is a continuous process</w:t>
      </w:r>
      <w:r w:rsidR="008A3AA6" w:rsidRPr="00B967F0">
        <w:rPr>
          <w:rFonts w:ascii="Arial" w:hAnsi="Arial" w:cs="Arial"/>
          <w:color w:val="000000"/>
          <w:sz w:val="29"/>
          <w:szCs w:val="29"/>
        </w:rPr>
        <w:t>;</w:t>
      </w:r>
      <w:r w:rsidRPr="00B967F0">
        <w:rPr>
          <w:rFonts w:ascii="Arial" w:hAnsi="Arial" w:cs="Arial"/>
          <w:color w:val="000000"/>
          <w:sz w:val="29"/>
          <w:szCs w:val="29"/>
        </w:rPr>
        <w:t xml:space="preserve"> an ongoing process that will continue </w:t>
      </w:r>
      <w:r w:rsidR="00750EA4">
        <w:rPr>
          <w:rFonts w:ascii="Arial" w:hAnsi="Arial" w:cs="Arial"/>
          <w:color w:val="000000"/>
          <w:sz w:val="29"/>
          <w:szCs w:val="29"/>
        </w:rPr>
        <w:t>long</w:t>
      </w:r>
      <w:r w:rsidRPr="00B967F0">
        <w:rPr>
          <w:rFonts w:ascii="Arial" w:hAnsi="Arial" w:cs="Arial"/>
          <w:color w:val="000000"/>
          <w:sz w:val="29"/>
          <w:szCs w:val="29"/>
        </w:rPr>
        <w:t xml:space="preserve"> after </w:t>
      </w:r>
      <w:r w:rsidR="00B33D6C" w:rsidRPr="00B967F0">
        <w:rPr>
          <w:rFonts w:ascii="Arial" w:hAnsi="Arial" w:cs="Arial"/>
          <w:color w:val="000000"/>
          <w:sz w:val="29"/>
          <w:szCs w:val="29"/>
        </w:rPr>
        <w:t>the New Testament is closed.  The “Spirit of Truth,” the Holy Spirit that Jesus promise</w:t>
      </w:r>
      <w:r w:rsidR="008A3AA6" w:rsidRPr="00B967F0">
        <w:rPr>
          <w:rFonts w:ascii="Arial" w:hAnsi="Arial" w:cs="Arial"/>
          <w:color w:val="000000"/>
          <w:sz w:val="29"/>
          <w:szCs w:val="29"/>
        </w:rPr>
        <w:t>d</w:t>
      </w:r>
      <w:r w:rsidR="00B33D6C" w:rsidRPr="00B967F0">
        <w:rPr>
          <w:rFonts w:ascii="Arial" w:hAnsi="Arial" w:cs="Arial"/>
          <w:color w:val="000000"/>
          <w:sz w:val="29"/>
          <w:szCs w:val="29"/>
        </w:rPr>
        <w:t xml:space="preserve"> them, will be their ongoing, life-long guide.</w:t>
      </w:r>
      <w:r w:rsidR="00DF0F82" w:rsidRPr="00B967F0">
        <w:rPr>
          <w:rFonts w:ascii="Arial" w:hAnsi="Arial" w:cs="Arial"/>
          <w:color w:val="000000"/>
          <w:sz w:val="29"/>
          <w:szCs w:val="29"/>
        </w:rPr>
        <w:t xml:space="preserve">  The Spirit will continue to reveal more and more things about Jesus and the way he works in our lives.</w:t>
      </w:r>
    </w:p>
    <w:p w14:paraId="63F9D9C7" w14:textId="6FB24B97" w:rsidR="004626AB" w:rsidRPr="00B967F0" w:rsidRDefault="00DF0F82"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t xml:space="preserve">The great theologian Karl Barth once wrote that </w:t>
      </w:r>
      <w:r w:rsidR="008A3AA6" w:rsidRPr="00B967F0">
        <w:rPr>
          <w:rFonts w:ascii="Arial" w:hAnsi="Arial" w:cs="Arial"/>
          <w:color w:val="000000"/>
          <w:sz w:val="29"/>
          <w:szCs w:val="29"/>
        </w:rPr>
        <w:t>we</w:t>
      </w:r>
      <w:r w:rsidRPr="00B967F0">
        <w:rPr>
          <w:rFonts w:ascii="Arial" w:hAnsi="Arial" w:cs="Arial"/>
          <w:color w:val="000000"/>
          <w:sz w:val="29"/>
          <w:szCs w:val="29"/>
        </w:rPr>
        <w:t xml:space="preserve"> Christians must continually think of ourselves as “amateurs.”  </w:t>
      </w:r>
      <w:r w:rsidR="001D1821" w:rsidRPr="00B967F0">
        <w:rPr>
          <w:rFonts w:ascii="Arial" w:hAnsi="Arial" w:cs="Arial"/>
          <w:color w:val="000000"/>
          <w:sz w:val="29"/>
          <w:szCs w:val="29"/>
        </w:rPr>
        <w:t>He said, “</w:t>
      </w:r>
      <w:r w:rsidRPr="00B967F0">
        <w:rPr>
          <w:rFonts w:ascii="Arial" w:hAnsi="Arial" w:cs="Arial"/>
          <w:color w:val="000000"/>
          <w:sz w:val="29"/>
          <w:szCs w:val="29"/>
        </w:rPr>
        <w:t>All of us must steadfastly guard against that conceit, that deceit that comes from thinking that we’ve arrived in our faith, as if there is no more growing and converting for us to do, as if the work of the Spirit has been accomplished.  None of us can get a master’s degree in discipleship</w:t>
      </w:r>
      <w:r w:rsidR="00750EA4">
        <w:rPr>
          <w:rFonts w:ascii="Arial" w:hAnsi="Arial" w:cs="Arial"/>
          <w:color w:val="000000"/>
          <w:sz w:val="29"/>
          <w:szCs w:val="29"/>
        </w:rPr>
        <w:t>;</w:t>
      </w:r>
      <w:r w:rsidRPr="00B967F0">
        <w:rPr>
          <w:rFonts w:ascii="Arial" w:hAnsi="Arial" w:cs="Arial"/>
          <w:color w:val="000000"/>
          <w:sz w:val="29"/>
          <w:szCs w:val="29"/>
        </w:rPr>
        <w:t xml:space="preserve"> that </w:t>
      </w:r>
      <w:r w:rsidR="00F1087F" w:rsidRPr="00B967F0">
        <w:rPr>
          <w:rFonts w:ascii="Arial" w:hAnsi="Arial" w:cs="Arial"/>
          <w:color w:val="000000"/>
          <w:sz w:val="29"/>
          <w:szCs w:val="29"/>
        </w:rPr>
        <w:t>i</w:t>
      </w:r>
      <w:r w:rsidRPr="00B967F0">
        <w:rPr>
          <w:rFonts w:ascii="Arial" w:hAnsi="Arial" w:cs="Arial"/>
          <w:color w:val="000000"/>
          <w:sz w:val="29"/>
          <w:szCs w:val="29"/>
        </w:rPr>
        <w:t>s</w:t>
      </w:r>
      <w:r w:rsidR="00F1087F" w:rsidRPr="00B967F0">
        <w:rPr>
          <w:rFonts w:ascii="Arial" w:hAnsi="Arial" w:cs="Arial"/>
          <w:color w:val="000000"/>
          <w:sz w:val="29"/>
          <w:szCs w:val="29"/>
        </w:rPr>
        <w:t>, n</w:t>
      </w:r>
      <w:r w:rsidRPr="00B967F0">
        <w:rPr>
          <w:rFonts w:ascii="Arial" w:hAnsi="Arial" w:cs="Arial"/>
          <w:color w:val="000000"/>
          <w:sz w:val="29"/>
          <w:szCs w:val="29"/>
        </w:rPr>
        <w:t>o</w:t>
      </w:r>
      <w:r w:rsidR="00F1087F" w:rsidRPr="00B967F0">
        <w:rPr>
          <w:rFonts w:ascii="Arial" w:hAnsi="Arial" w:cs="Arial"/>
          <w:color w:val="000000"/>
          <w:sz w:val="29"/>
          <w:szCs w:val="29"/>
        </w:rPr>
        <w:t>n</w:t>
      </w:r>
      <w:r w:rsidRPr="00B967F0">
        <w:rPr>
          <w:rFonts w:ascii="Arial" w:hAnsi="Arial" w:cs="Arial"/>
          <w:color w:val="000000"/>
          <w:sz w:val="29"/>
          <w:szCs w:val="29"/>
        </w:rPr>
        <w:t>e</w:t>
      </w:r>
      <w:r w:rsidR="00F1087F" w:rsidRPr="00B967F0">
        <w:rPr>
          <w:rFonts w:ascii="Arial" w:hAnsi="Arial" w:cs="Arial"/>
          <w:color w:val="000000"/>
          <w:sz w:val="29"/>
          <w:szCs w:val="29"/>
        </w:rPr>
        <w:t xml:space="preserve"> </w:t>
      </w:r>
      <w:r w:rsidRPr="00B967F0">
        <w:rPr>
          <w:rFonts w:ascii="Arial" w:hAnsi="Arial" w:cs="Arial"/>
          <w:color w:val="000000"/>
          <w:sz w:val="29"/>
          <w:szCs w:val="29"/>
        </w:rPr>
        <w:t>o</w:t>
      </w:r>
      <w:r w:rsidR="00F1087F" w:rsidRPr="00B967F0">
        <w:rPr>
          <w:rFonts w:ascii="Arial" w:hAnsi="Arial" w:cs="Arial"/>
          <w:color w:val="000000"/>
          <w:sz w:val="29"/>
          <w:szCs w:val="29"/>
        </w:rPr>
        <w:t>f us can</w:t>
      </w:r>
      <w:r w:rsidRPr="00B967F0">
        <w:rPr>
          <w:rFonts w:ascii="Arial" w:hAnsi="Arial" w:cs="Arial"/>
          <w:color w:val="000000"/>
          <w:sz w:val="29"/>
          <w:szCs w:val="29"/>
        </w:rPr>
        <w:t xml:space="preserve"> master the art of following Jesus.</w:t>
      </w:r>
      <w:r w:rsidR="001D1821" w:rsidRPr="00B967F0">
        <w:rPr>
          <w:rFonts w:ascii="Arial" w:hAnsi="Arial" w:cs="Arial"/>
          <w:color w:val="000000"/>
          <w:sz w:val="29"/>
          <w:szCs w:val="29"/>
        </w:rPr>
        <w:t>”</w:t>
      </w:r>
    </w:p>
    <w:p w14:paraId="1DD76E8E" w14:textId="45628906" w:rsidR="00DF0F82" w:rsidRPr="00B967F0" w:rsidRDefault="008A3AA6"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t xml:space="preserve">Barth </w:t>
      </w:r>
      <w:r w:rsidR="001D1821" w:rsidRPr="00B967F0">
        <w:rPr>
          <w:rFonts w:ascii="Arial" w:hAnsi="Arial" w:cs="Arial"/>
          <w:color w:val="000000"/>
          <w:sz w:val="29"/>
          <w:szCs w:val="29"/>
        </w:rPr>
        <w:t>continu</w:t>
      </w:r>
      <w:r w:rsidRPr="00B967F0">
        <w:rPr>
          <w:rFonts w:ascii="Arial" w:hAnsi="Arial" w:cs="Arial"/>
          <w:color w:val="000000"/>
          <w:sz w:val="29"/>
          <w:szCs w:val="29"/>
        </w:rPr>
        <w:t xml:space="preserve">es, </w:t>
      </w:r>
      <w:r w:rsidR="004626AB" w:rsidRPr="00B967F0">
        <w:rPr>
          <w:rFonts w:ascii="Arial" w:hAnsi="Arial" w:cs="Arial"/>
          <w:color w:val="000000"/>
          <w:sz w:val="29"/>
          <w:szCs w:val="29"/>
        </w:rPr>
        <w:t>“</w:t>
      </w:r>
      <w:r w:rsidRPr="00B967F0">
        <w:rPr>
          <w:rFonts w:ascii="Arial" w:hAnsi="Arial" w:cs="Arial"/>
          <w:color w:val="000000"/>
          <w:sz w:val="29"/>
          <w:szCs w:val="29"/>
        </w:rPr>
        <w:t>There is nothing quite as exasperating as the new believer, the person who, having just discovered the Christian faith, thinks that he or she invented the Christian faith, knows everything there is to know about it, and is eager to tell everyone else all that he or she has just learned.  New believers must learn that the first steps of faith are not the end of faith</w:t>
      </w:r>
      <w:r w:rsidR="007472F5" w:rsidRPr="00B967F0">
        <w:rPr>
          <w:rFonts w:ascii="Arial" w:hAnsi="Arial" w:cs="Arial"/>
          <w:color w:val="000000"/>
          <w:sz w:val="29"/>
          <w:szCs w:val="29"/>
        </w:rPr>
        <w:t>;</w:t>
      </w:r>
      <w:r w:rsidRPr="00B967F0">
        <w:rPr>
          <w:rFonts w:ascii="Arial" w:hAnsi="Arial" w:cs="Arial"/>
          <w:color w:val="000000"/>
          <w:sz w:val="29"/>
          <w:szCs w:val="29"/>
        </w:rPr>
        <w:t xml:space="preserve"> that the Spirit of Truth continues to prod us</w:t>
      </w:r>
      <w:r w:rsidR="007472F5" w:rsidRPr="00B967F0">
        <w:rPr>
          <w:rFonts w:ascii="Arial" w:hAnsi="Arial" w:cs="Arial"/>
          <w:color w:val="000000"/>
          <w:sz w:val="29"/>
          <w:szCs w:val="29"/>
        </w:rPr>
        <w:t xml:space="preserve"> and</w:t>
      </w:r>
      <w:r w:rsidRPr="00B967F0">
        <w:rPr>
          <w:rFonts w:ascii="Arial" w:hAnsi="Arial" w:cs="Arial"/>
          <w:color w:val="000000"/>
          <w:sz w:val="29"/>
          <w:szCs w:val="29"/>
        </w:rPr>
        <w:t xml:space="preserve"> </w:t>
      </w:r>
      <w:r w:rsidRPr="00B967F0">
        <w:rPr>
          <w:rFonts w:ascii="Arial" w:hAnsi="Arial" w:cs="Arial"/>
          <w:color w:val="000000"/>
          <w:sz w:val="29"/>
          <w:szCs w:val="29"/>
        </w:rPr>
        <w:lastRenderedPageBreak/>
        <w:t>pull us toward a greater, deeper, richer appreciation of the glories of Christ.  To be a Christ</w:t>
      </w:r>
      <w:r w:rsidR="00BC4F5D" w:rsidRPr="00B967F0">
        <w:rPr>
          <w:rFonts w:ascii="Arial" w:hAnsi="Arial" w:cs="Arial"/>
          <w:color w:val="000000"/>
          <w:sz w:val="29"/>
          <w:szCs w:val="29"/>
        </w:rPr>
        <w:t>i</w:t>
      </w:r>
      <w:r w:rsidRPr="00B967F0">
        <w:rPr>
          <w:rFonts w:ascii="Arial" w:hAnsi="Arial" w:cs="Arial"/>
          <w:color w:val="000000"/>
          <w:sz w:val="29"/>
          <w:szCs w:val="29"/>
        </w:rPr>
        <w:t xml:space="preserve">an is always to be willing to grow, to change, to be proven wrong, to be shocked and surprised by the work of the Spirit </w:t>
      </w:r>
      <w:r w:rsidR="00BC4F5D" w:rsidRPr="00B967F0">
        <w:rPr>
          <w:rFonts w:ascii="Arial" w:hAnsi="Arial" w:cs="Arial"/>
          <w:color w:val="000000"/>
          <w:sz w:val="29"/>
          <w:szCs w:val="29"/>
        </w:rPr>
        <w:t xml:space="preserve">of </w:t>
      </w:r>
      <w:r w:rsidR="00E702F7" w:rsidRPr="00B967F0">
        <w:rPr>
          <w:rFonts w:ascii="Arial" w:hAnsi="Arial" w:cs="Arial"/>
          <w:color w:val="000000"/>
          <w:sz w:val="29"/>
          <w:szCs w:val="29"/>
        </w:rPr>
        <w:t>T</w:t>
      </w:r>
      <w:r w:rsidR="00BC4F5D" w:rsidRPr="00B967F0">
        <w:rPr>
          <w:rFonts w:ascii="Arial" w:hAnsi="Arial" w:cs="Arial"/>
          <w:color w:val="000000"/>
          <w:sz w:val="29"/>
          <w:szCs w:val="29"/>
        </w:rPr>
        <w:t>ruth among us.</w:t>
      </w:r>
      <w:r w:rsidR="004626AB" w:rsidRPr="00B967F0">
        <w:rPr>
          <w:rFonts w:ascii="Arial" w:hAnsi="Arial" w:cs="Arial"/>
          <w:color w:val="000000"/>
          <w:sz w:val="29"/>
          <w:szCs w:val="29"/>
        </w:rPr>
        <w:t>”</w:t>
      </w:r>
    </w:p>
    <w:p w14:paraId="3D716675" w14:textId="7AB6ECF6" w:rsidR="007134D9" w:rsidRPr="00B967F0" w:rsidRDefault="001D1821"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t>According to the book of Acts, t</w:t>
      </w:r>
      <w:r w:rsidR="007134D9" w:rsidRPr="00B967F0">
        <w:rPr>
          <w:rFonts w:ascii="Arial" w:hAnsi="Arial" w:cs="Arial"/>
          <w:color w:val="000000"/>
          <w:sz w:val="29"/>
          <w:szCs w:val="29"/>
        </w:rPr>
        <w:t>he oldest name for Christianity is “The Way.”  To be a Christian means to be part of “The Way</w:t>
      </w:r>
      <w:r w:rsidRPr="00B967F0">
        <w:rPr>
          <w:rFonts w:ascii="Arial" w:hAnsi="Arial" w:cs="Arial"/>
          <w:color w:val="000000"/>
          <w:sz w:val="29"/>
          <w:szCs w:val="29"/>
        </w:rPr>
        <w:t>;</w:t>
      </w:r>
      <w:r w:rsidR="007134D9" w:rsidRPr="00B967F0">
        <w:rPr>
          <w:rFonts w:ascii="Arial" w:hAnsi="Arial" w:cs="Arial"/>
          <w:color w:val="000000"/>
          <w:sz w:val="29"/>
          <w:szCs w:val="29"/>
        </w:rPr>
        <w:t>” that is, we’re on the way with Jesus.  Discipleship is a journey, a pilgrimage</w:t>
      </w:r>
      <w:r w:rsidRPr="00B967F0">
        <w:rPr>
          <w:rFonts w:ascii="Arial" w:hAnsi="Arial" w:cs="Arial"/>
          <w:color w:val="000000"/>
          <w:sz w:val="29"/>
          <w:szCs w:val="29"/>
        </w:rPr>
        <w:t>, and</w:t>
      </w:r>
      <w:r w:rsidR="007134D9" w:rsidRPr="00B967F0">
        <w:rPr>
          <w:rFonts w:ascii="Arial" w:hAnsi="Arial" w:cs="Arial"/>
          <w:color w:val="000000"/>
          <w:sz w:val="29"/>
          <w:szCs w:val="29"/>
        </w:rPr>
        <w:t xml:space="preserve"> we learn more </w:t>
      </w:r>
      <w:r w:rsidR="00E702F7" w:rsidRPr="00B967F0">
        <w:rPr>
          <w:rFonts w:ascii="Arial" w:hAnsi="Arial" w:cs="Arial"/>
          <w:color w:val="000000"/>
          <w:sz w:val="29"/>
          <w:szCs w:val="29"/>
        </w:rPr>
        <w:t xml:space="preserve">and more </w:t>
      </w:r>
      <w:r w:rsidR="007134D9" w:rsidRPr="00B967F0">
        <w:rPr>
          <w:rFonts w:ascii="Arial" w:hAnsi="Arial" w:cs="Arial"/>
          <w:color w:val="000000"/>
          <w:sz w:val="29"/>
          <w:szCs w:val="29"/>
        </w:rPr>
        <w:t>about him as the journey continues.</w:t>
      </w:r>
    </w:p>
    <w:p w14:paraId="3F8E150A" w14:textId="2FE7E18D" w:rsidR="008369D0" w:rsidRPr="00B967F0" w:rsidRDefault="008369D0"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t>So, we believe that the Holy Spirit is busy</w:t>
      </w:r>
      <w:r w:rsidR="00E702F7" w:rsidRPr="00B967F0">
        <w:rPr>
          <w:rFonts w:ascii="Arial" w:hAnsi="Arial" w:cs="Arial"/>
          <w:color w:val="000000"/>
          <w:sz w:val="29"/>
          <w:szCs w:val="29"/>
        </w:rPr>
        <w:t xml:space="preserve"> and active</w:t>
      </w:r>
      <w:r w:rsidRPr="00B967F0">
        <w:rPr>
          <w:rFonts w:ascii="Arial" w:hAnsi="Arial" w:cs="Arial"/>
          <w:color w:val="000000"/>
          <w:sz w:val="29"/>
          <w:szCs w:val="29"/>
        </w:rPr>
        <w:t xml:space="preserve">, in your life and mine, in our congregation, in our worship, </w:t>
      </w:r>
      <w:r w:rsidR="005C1E61">
        <w:rPr>
          <w:rFonts w:ascii="Arial" w:hAnsi="Arial" w:cs="Arial"/>
          <w:color w:val="000000"/>
          <w:sz w:val="29"/>
          <w:szCs w:val="29"/>
        </w:rPr>
        <w:t xml:space="preserve">and </w:t>
      </w:r>
      <w:r w:rsidRPr="00B967F0">
        <w:rPr>
          <w:rFonts w:ascii="Arial" w:hAnsi="Arial" w:cs="Arial"/>
          <w:color w:val="000000"/>
          <w:sz w:val="29"/>
          <w:szCs w:val="29"/>
        </w:rPr>
        <w:t xml:space="preserve">in our life together.  That’s why we worship every week, 52 Sundays a year, so, week-in-and-week-out, </w:t>
      </w:r>
      <w:r w:rsidR="00B45A6D">
        <w:rPr>
          <w:rFonts w:ascii="Arial" w:hAnsi="Arial" w:cs="Arial"/>
          <w:color w:val="000000"/>
          <w:sz w:val="29"/>
          <w:szCs w:val="29"/>
        </w:rPr>
        <w:t xml:space="preserve">we can </w:t>
      </w:r>
      <w:r w:rsidRPr="00B967F0">
        <w:rPr>
          <w:rFonts w:ascii="Arial" w:hAnsi="Arial" w:cs="Arial"/>
          <w:color w:val="000000"/>
          <w:sz w:val="29"/>
          <w:szCs w:val="29"/>
        </w:rPr>
        <w:t xml:space="preserve">let the Spirit of Truth work </w:t>
      </w:r>
      <w:r w:rsidR="00B45A6D">
        <w:rPr>
          <w:rFonts w:ascii="Arial" w:hAnsi="Arial" w:cs="Arial"/>
          <w:color w:val="000000"/>
          <w:sz w:val="29"/>
          <w:szCs w:val="29"/>
        </w:rPr>
        <w:t>i</w:t>
      </w:r>
      <w:r w:rsidRPr="00B967F0">
        <w:rPr>
          <w:rFonts w:ascii="Arial" w:hAnsi="Arial" w:cs="Arial"/>
          <w:color w:val="000000"/>
          <w:sz w:val="29"/>
          <w:szCs w:val="29"/>
        </w:rPr>
        <w:t xml:space="preserve">n us and show us new </w:t>
      </w:r>
      <w:r w:rsidR="00B45A6D">
        <w:rPr>
          <w:rFonts w:ascii="Arial" w:hAnsi="Arial" w:cs="Arial"/>
          <w:color w:val="000000"/>
          <w:sz w:val="29"/>
          <w:szCs w:val="29"/>
        </w:rPr>
        <w:t>things about God</w:t>
      </w:r>
      <w:r w:rsidRPr="00B967F0">
        <w:rPr>
          <w:rFonts w:ascii="Arial" w:hAnsi="Arial" w:cs="Arial"/>
          <w:color w:val="000000"/>
          <w:sz w:val="29"/>
          <w:szCs w:val="29"/>
        </w:rPr>
        <w:t>.</w:t>
      </w:r>
    </w:p>
    <w:p w14:paraId="2D57FD58" w14:textId="2E7B0739" w:rsidR="00630D61" w:rsidRPr="00B967F0" w:rsidRDefault="00630D61"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t>Have you ever come to worship and heard a familiar Bible passage read yet again, only this time it sp</w:t>
      </w:r>
      <w:r w:rsidR="004626AB" w:rsidRPr="00B967F0">
        <w:rPr>
          <w:rFonts w:ascii="Arial" w:hAnsi="Arial" w:cs="Arial"/>
          <w:color w:val="000000"/>
          <w:sz w:val="29"/>
          <w:szCs w:val="29"/>
        </w:rPr>
        <w:t>ea</w:t>
      </w:r>
      <w:r w:rsidRPr="00B967F0">
        <w:rPr>
          <w:rFonts w:ascii="Arial" w:hAnsi="Arial" w:cs="Arial"/>
          <w:color w:val="000000"/>
          <w:sz w:val="29"/>
          <w:szCs w:val="29"/>
        </w:rPr>
        <w:t>k</w:t>
      </w:r>
      <w:r w:rsidR="004626AB" w:rsidRPr="00B967F0">
        <w:rPr>
          <w:rFonts w:ascii="Arial" w:hAnsi="Arial" w:cs="Arial"/>
          <w:color w:val="000000"/>
          <w:sz w:val="29"/>
          <w:szCs w:val="29"/>
        </w:rPr>
        <w:t>s</w:t>
      </w:r>
      <w:r w:rsidRPr="00B967F0">
        <w:rPr>
          <w:rFonts w:ascii="Arial" w:hAnsi="Arial" w:cs="Arial"/>
          <w:color w:val="000000"/>
          <w:sz w:val="29"/>
          <w:szCs w:val="29"/>
        </w:rPr>
        <w:t xml:space="preserve"> to you in a new way?  Have you ever been minding your own business, singing </w:t>
      </w:r>
      <w:r w:rsidR="005153E5" w:rsidRPr="00B967F0">
        <w:rPr>
          <w:rFonts w:ascii="Arial" w:hAnsi="Arial" w:cs="Arial"/>
          <w:color w:val="000000"/>
          <w:sz w:val="29"/>
          <w:szCs w:val="29"/>
        </w:rPr>
        <w:t xml:space="preserve">a hymn you’ve sung a hundred times before, when suddenly the words touch your heart like never before?  It happens to me all the time, and I’ll bet it’s happened to you.  Congratulations!  </w:t>
      </w:r>
      <w:r w:rsidR="004626AB" w:rsidRPr="00B967F0">
        <w:rPr>
          <w:rFonts w:ascii="Arial" w:hAnsi="Arial" w:cs="Arial"/>
          <w:color w:val="000000"/>
          <w:sz w:val="29"/>
          <w:szCs w:val="29"/>
        </w:rPr>
        <w:t>We</w:t>
      </w:r>
      <w:r w:rsidR="00E702F7" w:rsidRPr="00B967F0">
        <w:rPr>
          <w:rFonts w:ascii="Arial" w:hAnsi="Arial" w:cs="Arial"/>
          <w:color w:val="000000"/>
          <w:sz w:val="29"/>
          <w:szCs w:val="29"/>
        </w:rPr>
        <w:t>’</w:t>
      </w:r>
      <w:r w:rsidR="005153E5" w:rsidRPr="00B967F0">
        <w:rPr>
          <w:rFonts w:ascii="Arial" w:hAnsi="Arial" w:cs="Arial"/>
          <w:color w:val="000000"/>
          <w:sz w:val="29"/>
          <w:szCs w:val="29"/>
        </w:rPr>
        <w:t>re living proof of the truth of John 16:13</w:t>
      </w:r>
      <w:proofErr w:type="gramStart"/>
      <w:r w:rsidR="005153E5" w:rsidRPr="00B967F0">
        <w:rPr>
          <w:rFonts w:ascii="Arial" w:hAnsi="Arial" w:cs="Arial"/>
          <w:color w:val="000000"/>
          <w:sz w:val="29"/>
          <w:szCs w:val="29"/>
        </w:rPr>
        <w:t>.  The</w:t>
      </w:r>
      <w:proofErr w:type="gramEnd"/>
      <w:r w:rsidR="005153E5" w:rsidRPr="00B967F0">
        <w:rPr>
          <w:rFonts w:ascii="Arial" w:hAnsi="Arial" w:cs="Arial"/>
          <w:color w:val="000000"/>
          <w:sz w:val="29"/>
          <w:szCs w:val="29"/>
        </w:rPr>
        <w:t xml:space="preserve"> Spirit of </w:t>
      </w:r>
      <w:r w:rsidR="00E702F7" w:rsidRPr="00B967F0">
        <w:rPr>
          <w:rFonts w:ascii="Arial" w:hAnsi="Arial" w:cs="Arial"/>
          <w:color w:val="000000"/>
          <w:sz w:val="29"/>
          <w:szCs w:val="29"/>
        </w:rPr>
        <w:t>T</w:t>
      </w:r>
      <w:r w:rsidR="005153E5" w:rsidRPr="00B967F0">
        <w:rPr>
          <w:rFonts w:ascii="Arial" w:hAnsi="Arial" w:cs="Arial"/>
          <w:color w:val="000000"/>
          <w:sz w:val="29"/>
          <w:szCs w:val="29"/>
        </w:rPr>
        <w:t xml:space="preserve">ruth is working </w:t>
      </w:r>
      <w:r w:rsidR="004626AB" w:rsidRPr="00B967F0">
        <w:rPr>
          <w:rFonts w:ascii="Arial" w:hAnsi="Arial" w:cs="Arial"/>
          <w:color w:val="000000"/>
          <w:sz w:val="29"/>
          <w:szCs w:val="29"/>
        </w:rPr>
        <w:t>i</w:t>
      </w:r>
      <w:r w:rsidR="005153E5" w:rsidRPr="00B967F0">
        <w:rPr>
          <w:rFonts w:ascii="Arial" w:hAnsi="Arial" w:cs="Arial"/>
          <w:color w:val="000000"/>
          <w:sz w:val="29"/>
          <w:szCs w:val="29"/>
        </w:rPr>
        <w:t>n u</w:t>
      </w:r>
      <w:r w:rsidR="004626AB" w:rsidRPr="00B967F0">
        <w:rPr>
          <w:rFonts w:ascii="Arial" w:hAnsi="Arial" w:cs="Arial"/>
          <w:color w:val="000000"/>
          <w:sz w:val="29"/>
          <w:szCs w:val="29"/>
        </w:rPr>
        <w:t>s</w:t>
      </w:r>
      <w:r w:rsidR="005153E5" w:rsidRPr="00B967F0">
        <w:rPr>
          <w:rFonts w:ascii="Arial" w:hAnsi="Arial" w:cs="Arial"/>
          <w:color w:val="000000"/>
          <w:sz w:val="29"/>
          <w:szCs w:val="29"/>
        </w:rPr>
        <w:t>.  God is still revealing new things to u</w:t>
      </w:r>
      <w:r w:rsidR="004626AB" w:rsidRPr="00B967F0">
        <w:rPr>
          <w:rFonts w:ascii="Arial" w:hAnsi="Arial" w:cs="Arial"/>
          <w:color w:val="000000"/>
          <w:sz w:val="29"/>
          <w:szCs w:val="29"/>
        </w:rPr>
        <w:t>s</w:t>
      </w:r>
      <w:r w:rsidR="005153E5" w:rsidRPr="00B967F0">
        <w:rPr>
          <w:rFonts w:ascii="Arial" w:hAnsi="Arial" w:cs="Arial"/>
          <w:color w:val="000000"/>
          <w:sz w:val="29"/>
          <w:szCs w:val="29"/>
        </w:rPr>
        <w:t>.</w:t>
      </w:r>
    </w:p>
    <w:p w14:paraId="1BEF9D83" w14:textId="2B39D0E7" w:rsidR="00F06E13" w:rsidRPr="00B967F0" w:rsidRDefault="00F06E13"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lastRenderedPageBreak/>
        <w:t xml:space="preserve">Our daughter Rachel </w:t>
      </w:r>
      <w:r w:rsidR="007472F5" w:rsidRPr="00B967F0">
        <w:rPr>
          <w:rFonts w:ascii="Arial" w:hAnsi="Arial" w:cs="Arial"/>
          <w:color w:val="000000"/>
          <w:sz w:val="29"/>
          <w:szCs w:val="29"/>
        </w:rPr>
        <w:t>graduated from</w:t>
      </w:r>
      <w:r w:rsidRPr="00B967F0">
        <w:rPr>
          <w:rFonts w:ascii="Arial" w:hAnsi="Arial" w:cs="Arial"/>
          <w:color w:val="000000"/>
          <w:sz w:val="29"/>
          <w:szCs w:val="29"/>
        </w:rPr>
        <w:t xml:space="preserve"> the University of Minnesota </w:t>
      </w:r>
      <w:r w:rsidR="002C4DB6" w:rsidRPr="00B967F0">
        <w:rPr>
          <w:rFonts w:ascii="Arial" w:hAnsi="Arial" w:cs="Arial"/>
          <w:color w:val="000000"/>
          <w:sz w:val="29"/>
          <w:szCs w:val="29"/>
        </w:rPr>
        <w:t>in May, 2020</w:t>
      </w:r>
      <w:r w:rsidRPr="00B967F0">
        <w:rPr>
          <w:rFonts w:ascii="Arial" w:hAnsi="Arial" w:cs="Arial"/>
          <w:color w:val="000000"/>
          <w:sz w:val="29"/>
          <w:szCs w:val="29"/>
        </w:rPr>
        <w:t xml:space="preserve">.  </w:t>
      </w:r>
      <w:r w:rsidR="002C4DB6" w:rsidRPr="00B967F0">
        <w:rPr>
          <w:rFonts w:ascii="Arial" w:hAnsi="Arial" w:cs="Arial"/>
          <w:color w:val="000000"/>
          <w:sz w:val="29"/>
          <w:szCs w:val="29"/>
        </w:rPr>
        <w:t xml:space="preserve">In June of </w:t>
      </w:r>
      <w:r w:rsidRPr="00B967F0">
        <w:rPr>
          <w:rFonts w:ascii="Arial" w:hAnsi="Arial" w:cs="Arial"/>
          <w:color w:val="000000"/>
          <w:sz w:val="29"/>
          <w:szCs w:val="29"/>
        </w:rPr>
        <w:t>th</w:t>
      </w:r>
      <w:r w:rsidR="002C4DB6" w:rsidRPr="00B967F0">
        <w:rPr>
          <w:rFonts w:ascii="Arial" w:hAnsi="Arial" w:cs="Arial"/>
          <w:color w:val="000000"/>
          <w:sz w:val="29"/>
          <w:szCs w:val="29"/>
        </w:rPr>
        <w:t>at</w:t>
      </w:r>
      <w:r w:rsidRPr="00B967F0">
        <w:rPr>
          <w:rFonts w:ascii="Arial" w:hAnsi="Arial" w:cs="Arial"/>
          <w:color w:val="000000"/>
          <w:sz w:val="29"/>
          <w:szCs w:val="29"/>
        </w:rPr>
        <w:t xml:space="preserve"> year, she pass</w:t>
      </w:r>
      <w:r w:rsidR="002C4DB6" w:rsidRPr="00B967F0">
        <w:rPr>
          <w:rFonts w:ascii="Arial" w:hAnsi="Arial" w:cs="Arial"/>
          <w:color w:val="000000"/>
          <w:sz w:val="29"/>
          <w:szCs w:val="29"/>
        </w:rPr>
        <w:t>ed</w:t>
      </w:r>
      <w:r w:rsidRPr="00B967F0">
        <w:rPr>
          <w:rFonts w:ascii="Arial" w:hAnsi="Arial" w:cs="Arial"/>
          <w:color w:val="000000"/>
          <w:sz w:val="29"/>
          <w:szCs w:val="29"/>
        </w:rPr>
        <w:t xml:space="preserve"> her nursing board exam </w:t>
      </w:r>
      <w:r w:rsidR="00B45A6D">
        <w:rPr>
          <w:rFonts w:ascii="Arial" w:hAnsi="Arial" w:cs="Arial"/>
          <w:color w:val="000000"/>
          <w:sz w:val="29"/>
          <w:szCs w:val="29"/>
        </w:rPr>
        <w:t>a</w:t>
      </w:r>
      <w:r w:rsidRPr="00B967F0">
        <w:rPr>
          <w:rFonts w:ascii="Arial" w:hAnsi="Arial" w:cs="Arial"/>
          <w:color w:val="000000"/>
          <w:sz w:val="29"/>
          <w:szCs w:val="29"/>
        </w:rPr>
        <w:t>n</w:t>
      </w:r>
      <w:r w:rsidR="00B45A6D">
        <w:rPr>
          <w:rFonts w:ascii="Arial" w:hAnsi="Arial" w:cs="Arial"/>
          <w:color w:val="000000"/>
          <w:sz w:val="29"/>
          <w:szCs w:val="29"/>
        </w:rPr>
        <w:t>d</w:t>
      </w:r>
      <w:r w:rsidRPr="00B967F0">
        <w:rPr>
          <w:rFonts w:ascii="Arial" w:hAnsi="Arial" w:cs="Arial"/>
          <w:color w:val="000000"/>
          <w:sz w:val="29"/>
          <w:szCs w:val="29"/>
        </w:rPr>
        <w:t xml:space="preserve"> receive</w:t>
      </w:r>
      <w:r w:rsidR="00B45A6D">
        <w:rPr>
          <w:rFonts w:ascii="Arial" w:hAnsi="Arial" w:cs="Arial"/>
          <w:color w:val="000000"/>
          <w:sz w:val="29"/>
          <w:szCs w:val="29"/>
        </w:rPr>
        <w:t>d</w:t>
      </w:r>
      <w:r w:rsidRPr="00B967F0">
        <w:rPr>
          <w:rFonts w:ascii="Arial" w:hAnsi="Arial" w:cs="Arial"/>
          <w:color w:val="000000"/>
          <w:sz w:val="29"/>
          <w:szCs w:val="29"/>
        </w:rPr>
        <w:t xml:space="preserve"> her license to practice nursing.  To prepare for this long, involved </w:t>
      </w:r>
      <w:r w:rsidR="00750EA4">
        <w:rPr>
          <w:rFonts w:ascii="Arial" w:hAnsi="Arial" w:cs="Arial"/>
          <w:color w:val="000000"/>
          <w:sz w:val="29"/>
          <w:szCs w:val="29"/>
        </w:rPr>
        <w:t>t</w:t>
      </w:r>
      <w:r w:rsidRPr="00B967F0">
        <w:rPr>
          <w:rFonts w:ascii="Arial" w:hAnsi="Arial" w:cs="Arial"/>
          <w:color w:val="000000"/>
          <w:sz w:val="29"/>
          <w:szCs w:val="29"/>
        </w:rPr>
        <w:t>e</w:t>
      </w:r>
      <w:r w:rsidR="00750EA4">
        <w:rPr>
          <w:rFonts w:ascii="Arial" w:hAnsi="Arial" w:cs="Arial"/>
          <w:color w:val="000000"/>
          <w:sz w:val="29"/>
          <w:szCs w:val="29"/>
        </w:rPr>
        <w:t>st</w:t>
      </w:r>
      <w:r w:rsidRPr="00B967F0">
        <w:rPr>
          <w:rFonts w:ascii="Arial" w:hAnsi="Arial" w:cs="Arial"/>
          <w:color w:val="000000"/>
          <w:sz w:val="29"/>
          <w:szCs w:val="29"/>
        </w:rPr>
        <w:t>, Rachel stud</w:t>
      </w:r>
      <w:r w:rsidR="002C4DB6" w:rsidRPr="00B967F0">
        <w:rPr>
          <w:rFonts w:ascii="Arial" w:hAnsi="Arial" w:cs="Arial"/>
          <w:color w:val="000000"/>
          <w:sz w:val="29"/>
          <w:szCs w:val="29"/>
        </w:rPr>
        <w:t>ied</w:t>
      </w:r>
      <w:r w:rsidRPr="00B967F0">
        <w:rPr>
          <w:rFonts w:ascii="Arial" w:hAnsi="Arial" w:cs="Arial"/>
          <w:color w:val="000000"/>
          <w:sz w:val="29"/>
          <w:szCs w:val="29"/>
        </w:rPr>
        <w:t xml:space="preserve"> </w:t>
      </w:r>
      <w:r w:rsidR="002C4DB6" w:rsidRPr="00B967F0">
        <w:rPr>
          <w:rFonts w:ascii="Arial" w:hAnsi="Arial" w:cs="Arial"/>
          <w:color w:val="000000"/>
          <w:sz w:val="29"/>
          <w:szCs w:val="29"/>
          <w:u w:val="single"/>
        </w:rPr>
        <w:t>a lot</w:t>
      </w:r>
      <w:r w:rsidR="002C4DB6" w:rsidRPr="00B967F0">
        <w:rPr>
          <w:rFonts w:ascii="Arial" w:hAnsi="Arial" w:cs="Arial"/>
          <w:color w:val="000000"/>
          <w:sz w:val="29"/>
          <w:szCs w:val="29"/>
        </w:rPr>
        <w:t xml:space="preserve"> </w:t>
      </w:r>
      <w:r w:rsidRPr="00B967F0">
        <w:rPr>
          <w:rFonts w:ascii="Arial" w:hAnsi="Arial" w:cs="Arial"/>
          <w:color w:val="000000"/>
          <w:sz w:val="29"/>
          <w:szCs w:val="29"/>
        </w:rPr>
        <w:t>and review</w:t>
      </w:r>
      <w:r w:rsidR="002C4DB6" w:rsidRPr="00B967F0">
        <w:rPr>
          <w:rFonts w:ascii="Arial" w:hAnsi="Arial" w:cs="Arial"/>
          <w:color w:val="000000"/>
          <w:sz w:val="29"/>
          <w:szCs w:val="29"/>
        </w:rPr>
        <w:t>ed</w:t>
      </w:r>
      <w:r w:rsidRPr="00B967F0">
        <w:rPr>
          <w:rFonts w:ascii="Arial" w:hAnsi="Arial" w:cs="Arial"/>
          <w:color w:val="000000"/>
          <w:sz w:val="29"/>
          <w:szCs w:val="29"/>
        </w:rPr>
        <w:t xml:space="preserve"> everything she’</w:t>
      </w:r>
      <w:r w:rsidR="002C4DB6" w:rsidRPr="00B967F0">
        <w:rPr>
          <w:rFonts w:ascii="Arial" w:hAnsi="Arial" w:cs="Arial"/>
          <w:color w:val="000000"/>
          <w:sz w:val="29"/>
          <w:szCs w:val="29"/>
        </w:rPr>
        <w:t>d</w:t>
      </w:r>
      <w:r w:rsidRPr="00B967F0">
        <w:rPr>
          <w:rFonts w:ascii="Arial" w:hAnsi="Arial" w:cs="Arial"/>
          <w:color w:val="000000"/>
          <w:sz w:val="29"/>
          <w:szCs w:val="29"/>
        </w:rPr>
        <w:t xml:space="preserve"> learned over the p</w:t>
      </w:r>
      <w:r w:rsidR="002C4DB6" w:rsidRPr="00B967F0">
        <w:rPr>
          <w:rFonts w:ascii="Arial" w:hAnsi="Arial" w:cs="Arial"/>
          <w:color w:val="000000"/>
          <w:sz w:val="29"/>
          <w:szCs w:val="29"/>
        </w:rPr>
        <w:t>revious</w:t>
      </w:r>
      <w:r w:rsidRPr="00B967F0">
        <w:rPr>
          <w:rFonts w:ascii="Arial" w:hAnsi="Arial" w:cs="Arial"/>
          <w:color w:val="000000"/>
          <w:sz w:val="29"/>
          <w:szCs w:val="29"/>
        </w:rPr>
        <w:t xml:space="preserve"> four years.</w:t>
      </w:r>
    </w:p>
    <w:p w14:paraId="3B0B1913" w14:textId="1918AADA" w:rsidR="00F06E13" w:rsidRPr="00B967F0" w:rsidRDefault="00F06E13"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t xml:space="preserve">Discipleship is </w:t>
      </w:r>
      <w:r w:rsidRPr="00B967F0">
        <w:rPr>
          <w:rFonts w:ascii="Arial" w:hAnsi="Arial" w:cs="Arial"/>
          <w:color w:val="000000"/>
          <w:sz w:val="29"/>
          <w:szCs w:val="29"/>
          <w:u w:val="single"/>
        </w:rPr>
        <w:t>not</w:t>
      </w:r>
      <w:r w:rsidRPr="00B967F0">
        <w:rPr>
          <w:rFonts w:ascii="Arial" w:hAnsi="Arial" w:cs="Arial"/>
          <w:color w:val="000000"/>
          <w:sz w:val="29"/>
          <w:szCs w:val="29"/>
        </w:rPr>
        <w:t xml:space="preserve"> like that, thank God!  We don’t have to have everything about our faith </w:t>
      </w:r>
      <w:r w:rsidR="002C4DB6" w:rsidRPr="00B967F0">
        <w:rPr>
          <w:rFonts w:ascii="Arial" w:hAnsi="Arial" w:cs="Arial"/>
          <w:color w:val="000000"/>
          <w:sz w:val="29"/>
          <w:szCs w:val="29"/>
        </w:rPr>
        <w:t>naile</w:t>
      </w:r>
      <w:r w:rsidRPr="00B967F0">
        <w:rPr>
          <w:rFonts w:ascii="Arial" w:hAnsi="Arial" w:cs="Arial"/>
          <w:color w:val="000000"/>
          <w:sz w:val="29"/>
          <w:szCs w:val="29"/>
        </w:rPr>
        <w:t xml:space="preserve">d </w:t>
      </w:r>
      <w:r w:rsidR="002C4DB6" w:rsidRPr="00B967F0">
        <w:rPr>
          <w:rFonts w:ascii="Arial" w:hAnsi="Arial" w:cs="Arial"/>
          <w:color w:val="000000"/>
          <w:sz w:val="29"/>
          <w:szCs w:val="29"/>
        </w:rPr>
        <w:t>d</w:t>
      </w:r>
      <w:r w:rsidRPr="00B967F0">
        <w:rPr>
          <w:rFonts w:ascii="Arial" w:hAnsi="Arial" w:cs="Arial"/>
          <w:color w:val="000000"/>
          <w:sz w:val="29"/>
          <w:szCs w:val="29"/>
        </w:rPr>
        <w:t>o</w:t>
      </w:r>
      <w:r w:rsidR="002C4DB6" w:rsidRPr="00B967F0">
        <w:rPr>
          <w:rFonts w:ascii="Arial" w:hAnsi="Arial" w:cs="Arial"/>
          <w:color w:val="000000"/>
          <w:sz w:val="29"/>
          <w:szCs w:val="29"/>
        </w:rPr>
        <w:t>wn</w:t>
      </w:r>
      <w:r w:rsidRPr="00B967F0">
        <w:rPr>
          <w:rFonts w:ascii="Arial" w:hAnsi="Arial" w:cs="Arial"/>
          <w:color w:val="000000"/>
          <w:sz w:val="29"/>
          <w:szCs w:val="29"/>
        </w:rPr>
        <w:t xml:space="preserve"> by a certain date</w:t>
      </w:r>
      <w:r w:rsidR="002C4DB6" w:rsidRPr="00B967F0">
        <w:rPr>
          <w:rFonts w:ascii="Arial" w:hAnsi="Arial" w:cs="Arial"/>
          <w:color w:val="000000"/>
          <w:sz w:val="29"/>
          <w:szCs w:val="29"/>
        </w:rPr>
        <w:t>; there’s no such thing as a licensed</w:t>
      </w:r>
      <w:r w:rsidRPr="00B967F0">
        <w:rPr>
          <w:rFonts w:ascii="Arial" w:hAnsi="Arial" w:cs="Arial"/>
          <w:color w:val="000000"/>
          <w:sz w:val="29"/>
          <w:szCs w:val="29"/>
        </w:rPr>
        <w:t xml:space="preserve"> Christian.</w:t>
      </w:r>
    </w:p>
    <w:p w14:paraId="7C3DE624" w14:textId="61CE0C6E" w:rsidR="00311B09" w:rsidRPr="00B967F0" w:rsidRDefault="00311B09"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t xml:space="preserve">In fact, Paul told the </w:t>
      </w:r>
      <w:r w:rsidR="00D62A30" w:rsidRPr="00B967F0">
        <w:rPr>
          <w:rFonts w:ascii="Arial" w:hAnsi="Arial" w:cs="Arial"/>
          <w:color w:val="000000"/>
          <w:sz w:val="29"/>
          <w:szCs w:val="29"/>
        </w:rPr>
        <w:t xml:space="preserve">Corinthians </w:t>
      </w:r>
      <w:r w:rsidRPr="00B967F0">
        <w:rPr>
          <w:rFonts w:ascii="Arial" w:hAnsi="Arial" w:cs="Arial"/>
          <w:color w:val="000000"/>
          <w:sz w:val="29"/>
          <w:szCs w:val="29"/>
        </w:rPr>
        <w:t xml:space="preserve">that, when he first taught them, he </w:t>
      </w:r>
      <w:r w:rsidR="004626AB" w:rsidRPr="00B967F0">
        <w:rPr>
          <w:rFonts w:ascii="Arial" w:hAnsi="Arial" w:cs="Arial"/>
          <w:color w:val="000000"/>
          <w:sz w:val="29"/>
          <w:szCs w:val="29"/>
        </w:rPr>
        <w:t xml:space="preserve">deliberately </w:t>
      </w:r>
      <w:r w:rsidRPr="00B967F0">
        <w:rPr>
          <w:rFonts w:ascii="Arial" w:hAnsi="Arial" w:cs="Arial"/>
          <w:color w:val="000000"/>
          <w:sz w:val="29"/>
          <w:szCs w:val="29"/>
        </w:rPr>
        <w:t xml:space="preserve">fed them baby food – </w:t>
      </w:r>
      <w:r w:rsidR="004626AB" w:rsidRPr="00B967F0">
        <w:rPr>
          <w:rFonts w:ascii="Arial" w:hAnsi="Arial" w:cs="Arial"/>
          <w:color w:val="000000"/>
          <w:sz w:val="29"/>
          <w:szCs w:val="29"/>
        </w:rPr>
        <w:t xml:space="preserve">that is, </w:t>
      </w:r>
      <w:r w:rsidR="001D1821" w:rsidRPr="00B967F0">
        <w:rPr>
          <w:rFonts w:ascii="Arial" w:hAnsi="Arial" w:cs="Arial"/>
          <w:color w:val="000000"/>
          <w:sz w:val="29"/>
          <w:szCs w:val="29"/>
        </w:rPr>
        <w:t xml:space="preserve">he gave them </w:t>
      </w:r>
      <w:r w:rsidRPr="00B967F0">
        <w:rPr>
          <w:rFonts w:ascii="Arial" w:hAnsi="Arial" w:cs="Arial"/>
          <w:color w:val="000000"/>
          <w:sz w:val="29"/>
          <w:szCs w:val="29"/>
        </w:rPr>
        <w:t xml:space="preserve">soft, easy to chew, appealing </w:t>
      </w:r>
      <w:r w:rsidR="004626AB" w:rsidRPr="00B967F0">
        <w:rPr>
          <w:rFonts w:ascii="Arial" w:hAnsi="Arial" w:cs="Arial"/>
          <w:color w:val="000000"/>
          <w:sz w:val="29"/>
          <w:szCs w:val="29"/>
        </w:rPr>
        <w:t>instruction</w:t>
      </w:r>
      <w:r w:rsidRPr="00B967F0">
        <w:rPr>
          <w:rFonts w:ascii="Arial" w:hAnsi="Arial" w:cs="Arial"/>
          <w:color w:val="000000"/>
          <w:sz w:val="29"/>
          <w:szCs w:val="29"/>
        </w:rPr>
        <w:t xml:space="preserve"> – before he dared give them more substantial and demanding nourishment.</w:t>
      </w:r>
    </w:p>
    <w:p w14:paraId="474C0FAD" w14:textId="4A8BBF77" w:rsidR="00CE45CB" w:rsidRPr="00B967F0" w:rsidRDefault="004626AB" w:rsidP="00CE45CB">
      <w:pPr>
        <w:spacing w:line="480" w:lineRule="auto"/>
        <w:ind w:firstLine="720"/>
        <w:rPr>
          <w:rFonts w:ascii="Arial" w:hAnsi="Arial" w:cs="Arial"/>
          <w:sz w:val="29"/>
          <w:szCs w:val="29"/>
        </w:rPr>
      </w:pPr>
      <w:r w:rsidRPr="00B967F0">
        <w:rPr>
          <w:rFonts w:ascii="Arial" w:hAnsi="Arial" w:cs="Arial"/>
          <w:color w:val="000000"/>
          <w:sz w:val="29"/>
          <w:szCs w:val="29"/>
        </w:rPr>
        <w:t>Wise people realize that th</w:t>
      </w:r>
      <w:r w:rsidR="00CE45CB" w:rsidRPr="00B967F0">
        <w:rPr>
          <w:rFonts w:ascii="Arial" w:hAnsi="Arial" w:cs="Arial"/>
          <w:sz w:val="29"/>
          <w:szCs w:val="29"/>
        </w:rPr>
        <w:t>ey can trust thi</w:t>
      </w:r>
      <w:r w:rsidRPr="00B967F0">
        <w:rPr>
          <w:rFonts w:ascii="Arial" w:hAnsi="Arial" w:cs="Arial"/>
          <w:color w:val="000000"/>
          <w:sz w:val="29"/>
          <w:szCs w:val="29"/>
        </w:rPr>
        <w:t xml:space="preserve">s ongoing revelation and </w:t>
      </w:r>
      <w:r w:rsidR="00CE45CB" w:rsidRPr="00B967F0">
        <w:rPr>
          <w:rFonts w:ascii="Arial" w:hAnsi="Arial" w:cs="Arial"/>
          <w:sz w:val="29"/>
          <w:szCs w:val="29"/>
        </w:rPr>
        <w:t xml:space="preserve">the </w:t>
      </w:r>
      <w:r w:rsidR="00F1087F" w:rsidRPr="00B967F0">
        <w:rPr>
          <w:rFonts w:ascii="Arial" w:hAnsi="Arial" w:cs="Arial"/>
          <w:sz w:val="29"/>
          <w:szCs w:val="29"/>
        </w:rPr>
        <w:t xml:space="preserve">gradual </w:t>
      </w:r>
      <w:r w:rsidR="00CE45CB" w:rsidRPr="00B967F0">
        <w:rPr>
          <w:rFonts w:ascii="Arial" w:hAnsi="Arial" w:cs="Arial"/>
          <w:sz w:val="29"/>
          <w:szCs w:val="29"/>
        </w:rPr>
        <w:t xml:space="preserve">maturing </w:t>
      </w:r>
      <w:r w:rsidR="00F1087F" w:rsidRPr="00B967F0">
        <w:rPr>
          <w:rFonts w:ascii="Arial" w:hAnsi="Arial" w:cs="Arial"/>
          <w:sz w:val="29"/>
          <w:szCs w:val="29"/>
        </w:rPr>
        <w:t>of</w:t>
      </w:r>
      <w:r w:rsidR="00CE45CB" w:rsidRPr="00B967F0">
        <w:rPr>
          <w:rFonts w:ascii="Arial" w:hAnsi="Arial" w:cs="Arial"/>
          <w:sz w:val="29"/>
          <w:szCs w:val="29"/>
        </w:rPr>
        <w:t xml:space="preserve"> faith that it brings</w:t>
      </w:r>
      <w:r w:rsidRPr="00B967F0">
        <w:rPr>
          <w:rFonts w:ascii="Arial" w:hAnsi="Arial" w:cs="Arial"/>
          <w:color w:val="000000"/>
          <w:sz w:val="29"/>
          <w:szCs w:val="29"/>
        </w:rPr>
        <w:t xml:space="preserve">.  </w:t>
      </w:r>
      <w:r w:rsidR="00CE45CB" w:rsidRPr="00B967F0">
        <w:rPr>
          <w:rFonts w:ascii="Arial" w:hAnsi="Arial" w:cs="Arial"/>
          <w:sz w:val="29"/>
          <w:szCs w:val="29"/>
        </w:rPr>
        <w:t>The great evangelist John Wesley said, “</w:t>
      </w:r>
      <w:r w:rsidRPr="00B967F0">
        <w:rPr>
          <w:rFonts w:ascii="Arial" w:hAnsi="Arial" w:cs="Arial"/>
          <w:sz w:val="29"/>
          <w:szCs w:val="29"/>
        </w:rPr>
        <w:t>Once in seven years I burn all my sermons for it is a shame if I cannot write better sermons now than I did seven years ago.</w:t>
      </w:r>
      <w:r w:rsidR="00CE45CB" w:rsidRPr="00B967F0">
        <w:rPr>
          <w:rFonts w:ascii="Arial" w:hAnsi="Arial" w:cs="Arial"/>
          <w:sz w:val="29"/>
          <w:szCs w:val="29"/>
        </w:rPr>
        <w:t xml:space="preserve">”  </w:t>
      </w:r>
      <w:r w:rsidR="001D1821" w:rsidRPr="00B967F0">
        <w:rPr>
          <w:rFonts w:ascii="Arial" w:hAnsi="Arial" w:cs="Arial"/>
          <w:sz w:val="29"/>
          <w:szCs w:val="29"/>
        </w:rPr>
        <w:t>Wesley trusted that the Spirit would continue to inspire his preaching in the future, just as it had done in the past.  Likewise, t</w:t>
      </w:r>
      <w:r w:rsidR="00CE45CB" w:rsidRPr="00B967F0">
        <w:rPr>
          <w:rFonts w:ascii="Arial" w:hAnsi="Arial" w:cs="Arial"/>
          <w:sz w:val="29"/>
          <w:szCs w:val="29"/>
        </w:rPr>
        <w:t xml:space="preserve">he </w:t>
      </w:r>
      <w:r w:rsidR="00B45A6D">
        <w:rPr>
          <w:rFonts w:ascii="Arial" w:hAnsi="Arial" w:cs="Arial"/>
          <w:sz w:val="29"/>
          <w:szCs w:val="29"/>
        </w:rPr>
        <w:t>great</w:t>
      </w:r>
      <w:r w:rsidR="00CE45CB" w:rsidRPr="00B967F0">
        <w:rPr>
          <w:rFonts w:ascii="Arial" w:hAnsi="Arial" w:cs="Arial"/>
          <w:sz w:val="29"/>
          <w:szCs w:val="29"/>
        </w:rPr>
        <w:t xml:space="preserve"> artist, Michelangelo was 87 years old when he wrote, ‘‘I am still learning.”</w:t>
      </w:r>
      <w:r w:rsidR="00D62A30" w:rsidRPr="00B967F0">
        <w:rPr>
          <w:rFonts w:ascii="Arial" w:hAnsi="Arial" w:cs="Arial"/>
          <w:sz w:val="29"/>
          <w:szCs w:val="29"/>
        </w:rPr>
        <w:t xml:space="preserve">  He knew that God was still inspiring his </w:t>
      </w:r>
      <w:r w:rsidR="00E702F7" w:rsidRPr="00B967F0">
        <w:rPr>
          <w:rFonts w:ascii="Arial" w:hAnsi="Arial" w:cs="Arial"/>
          <w:sz w:val="29"/>
          <w:szCs w:val="29"/>
        </w:rPr>
        <w:t>creativity</w:t>
      </w:r>
      <w:r w:rsidR="00D62A30" w:rsidRPr="00B967F0">
        <w:rPr>
          <w:rFonts w:ascii="Arial" w:hAnsi="Arial" w:cs="Arial"/>
          <w:sz w:val="29"/>
          <w:szCs w:val="29"/>
        </w:rPr>
        <w:t xml:space="preserve"> and guiding his hand.</w:t>
      </w:r>
    </w:p>
    <w:p w14:paraId="051D36D9" w14:textId="0F1DF9E9" w:rsidR="004626AB" w:rsidRPr="00B967F0" w:rsidRDefault="00CD4A26" w:rsidP="00BF1514">
      <w:pPr>
        <w:spacing w:line="480" w:lineRule="auto"/>
        <w:ind w:firstLine="720"/>
        <w:rPr>
          <w:rFonts w:ascii="Arial" w:hAnsi="Arial" w:cs="Arial"/>
          <w:color w:val="000000"/>
          <w:sz w:val="29"/>
          <w:szCs w:val="29"/>
        </w:rPr>
      </w:pPr>
      <w:r w:rsidRPr="00B967F0">
        <w:rPr>
          <w:rFonts w:ascii="Arial" w:hAnsi="Arial" w:cs="Arial"/>
          <w:color w:val="000000"/>
          <w:sz w:val="29"/>
          <w:szCs w:val="29"/>
        </w:rPr>
        <w:lastRenderedPageBreak/>
        <w:t xml:space="preserve">Today we celebrate the Holy Trinity.  The Trinity is a core teaching of the church.  It’s one of our basic beliefs.  </w:t>
      </w:r>
      <w:r w:rsidR="00B45A6D">
        <w:rPr>
          <w:rFonts w:ascii="Arial" w:hAnsi="Arial" w:cs="Arial"/>
          <w:color w:val="000000"/>
          <w:sz w:val="29"/>
          <w:szCs w:val="29"/>
        </w:rPr>
        <w:t>But</w:t>
      </w:r>
      <w:r w:rsidRPr="00B967F0">
        <w:rPr>
          <w:rFonts w:ascii="Arial" w:hAnsi="Arial" w:cs="Arial"/>
          <w:color w:val="000000"/>
          <w:sz w:val="29"/>
          <w:szCs w:val="29"/>
        </w:rPr>
        <w:t xml:space="preserve"> it’s a concept that can take a lifetime to understand.</w:t>
      </w:r>
    </w:p>
    <w:p w14:paraId="497F78E6" w14:textId="77777777" w:rsidR="00AA7032" w:rsidRPr="00B967F0" w:rsidRDefault="00AA7032" w:rsidP="00FA1382">
      <w:pPr>
        <w:pStyle w:val="BodyTextIndent"/>
        <w:rPr>
          <w:sz w:val="29"/>
          <w:szCs w:val="29"/>
        </w:rPr>
      </w:pPr>
      <w:r w:rsidRPr="00B967F0">
        <w:rPr>
          <w:sz w:val="29"/>
          <w:szCs w:val="29"/>
        </w:rPr>
        <w:t xml:space="preserve">This core teaching, this basic belief, is that we worship </w:t>
      </w:r>
      <w:r w:rsidRPr="00B967F0">
        <w:rPr>
          <w:sz w:val="29"/>
          <w:szCs w:val="29"/>
          <w:u w:val="single"/>
        </w:rPr>
        <w:t>one</w:t>
      </w:r>
      <w:r w:rsidRPr="00B967F0">
        <w:rPr>
          <w:sz w:val="29"/>
          <w:szCs w:val="29"/>
        </w:rPr>
        <w:t xml:space="preserve"> God who has revealed God’s self in </w:t>
      </w:r>
      <w:r w:rsidRPr="00B967F0">
        <w:rPr>
          <w:sz w:val="29"/>
          <w:szCs w:val="29"/>
          <w:u w:val="single"/>
        </w:rPr>
        <w:t>three</w:t>
      </w:r>
      <w:r w:rsidRPr="00B967F0">
        <w:rPr>
          <w:sz w:val="29"/>
          <w:szCs w:val="29"/>
        </w:rPr>
        <w:t xml:space="preserve"> ways.  Those three ways are Father, Son, and Holy Spirit.</w:t>
      </w:r>
    </w:p>
    <w:p w14:paraId="3A4DDF94" w14:textId="790046F9" w:rsidR="00AA7032" w:rsidRPr="00B967F0" w:rsidRDefault="00AA7032" w:rsidP="00FA1382">
      <w:pPr>
        <w:pStyle w:val="BodyTextIndent"/>
        <w:rPr>
          <w:sz w:val="29"/>
          <w:szCs w:val="29"/>
        </w:rPr>
      </w:pPr>
      <w:r w:rsidRPr="00B967F0">
        <w:rPr>
          <w:sz w:val="29"/>
          <w:szCs w:val="29"/>
        </w:rPr>
        <w:t xml:space="preserve">First, we know God as </w:t>
      </w:r>
      <w:r w:rsidRPr="00B967F0">
        <w:rPr>
          <w:sz w:val="29"/>
          <w:szCs w:val="29"/>
          <w:u w:val="single"/>
        </w:rPr>
        <w:t>power</w:t>
      </w:r>
      <w:proofErr w:type="gramStart"/>
      <w:r w:rsidR="00D925B0" w:rsidRPr="00B967F0">
        <w:rPr>
          <w:sz w:val="29"/>
          <w:szCs w:val="29"/>
        </w:rPr>
        <w:t xml:space="preserve">: </w:t>
      </w:r>
      <w:r w:rsidRPr="00B967F0">
        <w:rPr>
          <w:sz w:val="29"/>
          <w:szCs w:val="29"/>
        </w:rPr>
        <w:t xml:space="preserve"> “</w:t>
      </w:r>
      <w:proofErr w:type="gramEnd"/>
      <w:r w:rsidR="00750EA4">
        <w:rPr>
          <w:sz w:val="29"/>
          <w:szCs w:val="29"/>
        </w:rPr>
        <w:t>God, t</w:t>
      </w:r>
      <w:r w:rsidRPr="00B967F0">
        <w:rPr>
          <w:sz w:val="29"/>
          <w:szCs w:val="29"/>
        </w:rPr>
        <w:t>he Father almighty, creator of heaven and earth</w:t>
      </w:r>
      <w:r w:rsidR="00F1087F" w:rsidRPr="00B967F0">
        <w:rPr>
          <w:sz w:val="29"/>
          <w:szCs w:val="29"/>
        </w:rPr>
        <w:t>.</w:t>
      </w:r>
      <w:r w:rsidRPr="00B967F0">
        <w:rPr>
          <w:sz w:val="29"/>
          <w:szCs w:val="29"/>
        </w:rPr>
        <w:t>”</w:t>
      </w:r>
    </w:p>
    <w:p w14:paraId="58870A4E" w14:textId="60ECB051" w:rsidR="00D925B0" w:rsidRPr="00B967F0" w:rsidRDefault="00D925B0" w:rsidP="00FA1382">
      <w:pPr>
        <w:pStyle w:val="BodyTextIndent"/>
        <w:rPr>
          <w:sz w:val="29"/>
          <w:szCs w:val="29"/>
        </w:rPr>
      </w:pPr>
      <w:r w:rsidRPr="00B967F0">
        <w:rPr>
          <w:sz w:val="29"/>
          <w:szCs w:val="29"/>
        </w:rPr>
        <w:t xml:space="preserve">Second, we know God as </w:t>
      </w:r>
      <w:r w:rsidRPr="00B967F0">
        <w:rPr>
          <w:sz w:val="29"/>
          <w:szCs w:val="29"/>
          <w:u w:val="single"/>
        </w:rPr>
        <w:t>person</w:t>
      </w:r>
      <w:proofErr w:type="gramStart"/>
      <w:r w:rsidRPr="00B967F0">
        <w:rPr>
          <w:sz w:val="29"/>
          <w:szCs w:val="29"/>
        </w:rPr>
        <w:t>:  “</w:t>
      </w:r>
      <w:proofErr w:type="gramEnd"/>
      <w:r w:rsidRPr="00B967F0">
        <w:rPr>
          <w:sz w:val="29"/>
          <w:szCs w:val="29"/>
        </w:rPr>
        <w:t>Jesus Christ, God’s only Son, our Lord.”  In Jesus, God took human form, lived among us, experienced the same things we experience, suffered the same temptations and trials that we suffer.  When people ask what God is like, we point to Jesus.  In him we get a glimpse of God’s love and mercy.  In him we understand how far God was willing to go to redeem us.</w:t>
      </w:r>
    </w:p>
    <w:p w14:paraId="4FA32E7F" w14:textId="77777777" w:rsidR="00D925B0" w:rsidRPr="00B967F0" w:rsidRDefault="00D925B0" w:rsidP="00FA1382">
      <w:pPr>
        <w:pStyle w:val="BodyTextIndent"/>
        <w:rPr>
          <w:sz w:val="29"/>
          <w:szCs w:val="29"/>
        </w:rPr>
      </w:pPr>
      <w:r w:rsidRPr="00B967F0">
        <w:rPr>
          <w:sz w:val="29"/>
          <w:szCs w:val="29"/>
        </w:rPr>
        <w:t xml:space="preserve">Third, we know God as </w:t>
      </w:r>
      <w:r w:rsidRPr="00B967F0">
        <w:rPr>
          <w:sz w:val="29"/>
          <w:szCs w:val="29"/>
          <w:u w:val="single"/>
        </w:rPr>
        <w:t>presence</w:t>
      </w:r>
      <w:r w:rsidRPr="00B967F0">
        <w:rPr>
          <w:sz w:val="29"/>
          <w:szCs w:val="29"/>
        </w:rPr>
        <w:t>.  The Holy Spirit lives in each of us, giving us the gift of faith and stirring us to speak and act in godly ways.</w:t>
      </w:r>
    </w:p>
    <w:p w14:paraId="423BA803" w14:textId="0658F8F3" w:rsidR="00D925B0" w:rsidRPr="00B967F0" w:rsidRDefault="00D925B0" w:rsidP="00FA1382">
      <w:pPr>
        <w:pStyle w:val="BodyTextIndent"/>
        <w:rPr>
          <w:sz w:val="29"/>
          <w:szCs w:val="29"/>
        </w:rPr>
      </w:pPr>
      <w:r w:rsidRPr="00B967F0">
        <w:rPr>
          <w:sz w:val="29"/>
          <w:szCs w:val="29"/>
        </w:rPr>
        <w:t xml:space="preserve">Both our Gospel and New Testament readings have a couple of things in common.  </w:t>
      </w:r>
      <w:r w:rsidR="00E702F7" w:rsidRPr="00B967F0">
        <w:rPr>
          <w:sz w:val="29"/>
          <w:szCs w:val="29"/>
        </w:rPr>
        <w:t xml:space="preserve">In John chapter 16, </w:t>
      </w:r>
      <w:r w:rsidRPr="00B967F0">
        <w:rPr>
          <w:sz w:val="29"/>
          <w:szCs w:val="29"/>
        </w:rPr>
        <w:t xml:space="preserve">Jesus is giving his disciples some final instructions and encouragement.  </w:t>
      </w:r>
      <w:r w:rsidR="00E702F7" w:rsidRPr="00B967F0">
        <w:rPr>
          <w:sz w:val="29"/>
          <w:szCs w:val="29"/>
        </w:rPr>
        <w:t xml:space="preserve">In his letter to the Romans, </w:t>
      </w:r>
      <w:r w:rsidRPr="00B967F0">
        <w:rPr>
          <w:sz w:val="29"/>
          <w:szCs w:val="29"/>
        </w:rPr>
        <w:t xml:space="preserve">Paul </w:t>
      </w:r>
      <w:r w:rsidR="001876B6" w:rsidRPr="00B967F0">
        <w:rPr>
          <w:sz w:val="29"/>
          <w:szCs w:val="29"/>
        </w:rPr>
        <w:t>is en</w:t>
      </w:r>
      <w:r w:rsidRPr="00B967F0">
        <w:rPr>
          <w:sz w:val="29"/>
          <w:szCs w:val="29"/>
        </w:rPr>
        <w:t>cou</w:t>
      </w:r>
      <w:r w:rsidR="001876B6" w:rsidRPr="00B967F0">
        <w:rPr>
          <w:sz w:val="29"/>
          <w:szCs w:val="29"/>
        </w:rPr>
        <w:t>raging</w:t>
      </w:r>
      <w:r w:rsidRPr="00B967F0">
        <w:rPr>
          <w:sz w:val="29"/>
          <w:szCs w:val="29"/>
        </w:rPr>
        <w:t xml:space="preserve"> th</w:t>
      </w:r>
      <w:r w:rsidR="00E702F7" w:rsidRPr="00B967F0">
        <w:rPr>
          <w:sz w:val="29"/>
          <w:szCs w:val="29"/>
        </w:rPr>
        <w:t>at young congr</w:t>
      </w:r>
      <w:r w:rsidRPr="00B967F0">
        <w:rPr>
          <w:sz w:val="29"/>
          <w:szCs w:val="29"/>
        </w:rPr>
        <w:t>e</w:t>
      </w:r>
      <w:r w:rsidR="00E702F7" w:rsidRPr="00B967F0">
        <w:rPr>
          <w:sz w:val="29"/>
          <w:szCs w:val="29"/>
        </w:rPr>
        <w:t>gation</w:t>
      </w:r>
      <w:r w:rsidRPr="00B967F0">
        <w:rPr>
          <w:sz w:val="29"/>
          <w:szCs w:val="29"/>
        </w:rPr>
        <w:t xml:space="preserve"> </w:t>
      </w:r>
      <w:r w:rsidR="001876B6" w:rsidRPr="00B967F0">
        <w:rPr>
          <w:sz w:val="29"/>
          <w:szCs w:val="29"/>
        </w:rPr>
        <w:t>in the face of suffering</w:t>
      </w:r>
      <w:r w:rsidRPr="00B967F0">
        <w:rPr>
          <w:sz w:val="29"/>
          <w:szCs w:val="29"/>
        </w:rPr>
        <w:t xml:space="preserve">.  </w:t>
      </w:r>
      <w:r w:rsidRPr="00B967F0">
        <w:rPr>
          <w:sz w:val="29"/>
          <w:szCs w:val="29"/>
        </w:rPr>
        <w:lastRenderedPageBreak/>
        <w:t xml:space="preserve">And both Jesus and Paul mention the </w:t>
      </w:r>
      <w:r w:rsidRPr="00B967F0">
        <w:rPr>
          <w:sz w:val="29"/>
          <w:szCs w:val="29"/>
          <w:u w:val="single"/>
        </w:rPr>
        <w:t>Trinity</w:t>
      </w:r>
      <w:r w:rsidRPr="00B967F0">
        <w:rPr>
          <w:sz w:val="29"/>
          <w:szCs w:val="29"/>
        </w:rPr>
        <w:t xml:space="preserve"> as a source of comfort and strength.</w:t>
      </w:r>
    </w:p>
    <w:p w14:paraId="05A947D2" w14:textId="0B622C78" w:rsidR="00D925B0" w:rsidRPr="00B967F0" w:rsidRDefault="00D925B0" w:rsidP="00FA1382">
      <w:pPr>
        <w:pStyle w:val="BodyTextIndent"/>
        <w:rPr>
          <w:sz w:val="29"/>
          <w:szCs w:val="29"/>
        </w:rPr>
      </w:pPr>
      <w:r w:rsidRPr="00B967F0">
        <w:rPr>
          <w:sz w:val="29"/>
          <w:szCs w:val="29"/>
        </w:rPr>
        <w:t xml:space="preserve">Those early Christians would go on to face both good days and bad days, and the triune God would be with them through it all.  Christians today face both good days and bad days, and the triune God is </w:t>
      </w:r>
      <w:r w:rsidR="00FF0C5F" w:rsidRPr="00B967F0">
        <w:rPr>
          <w:sz w:val="29"/>
          <w:szCs w:val="29"/>
          <w:u w:val="single"/>
        </w:rPr>
        <w:t>still</w:t>
      </w:r>
      <w:r w:rsidR="00FF0C5F" w:rsidRPr="00B967F0">
        <w:rPr>
          <w:sz w:val="29"/>
          <w:szCs w:val="29"/>
        </w:rPr>
        <w:t xml:space="preserve"> </w:t>
      </w:r>
      <w:r w:rsidRPr="00B967F0">
        <w:rPr>
          <w:sz w:val="29"/>
          <w:szCs w:val="29"/>
        </w:rPr>
        <w:t>with us through it all.</w:t>
      </w:r>
    </w:p>
    <w:p w14:paraId="4A34F6C4" w14:textId="46756C7E" w:rsidR="00FF0C5F" w:rsidRPr="00B967F0" w:rsidRDefault="00FF0C5F" w:rsidP="00FA1382">
      <w:pPr>
        <w:pStyle w:val="BodyTextIndent"/>
        <w:rPr>
          <w:sz w:val="29"/>
          <w:szCs w:val="29"/>
        </w:rPr>
      </w:pPr>
      <w:r w:rsidRPr="00B967F0">
        <w:rPr>
          <w:sz w:val="29"/>
          <w:szCs w:val="29"/>
        </w:rPr>
        <w:t>The letter to the Hebrews tells us, “Jesus Christ is the same yesterday and today and forever” (Hebrews 13:8).  A more contemporary author says, “God is good all the time.  All the time, God is good.”</w:t>
      </w:r>
    </w:p>
    <w:p w14:paraId="2F2B6433" w14:textId="47CD27F8" w:rsidR="00D62A30" w:rsidRPr="00B967F0" w:rsidRDefault="00F1087F" w:rsidP="00D804DD">
      <w:pPr>
        <w:spacing w:line="480" w:lineRule="auto"/>
        <w:ind w:firstLine="720"/>
        <w:rPr>
          <w:rFonts w:ascii="Arial" w:hAnsi="Arial" w:cs="Arial"/>
          <w:color w:val="000000"/>
          <w:sz w:val="29"/>
          <w:szCs w:val="29"/>
        </w:rPr>
      </w:pPr>
      <w:r w:rsidRPr="00B967F0">
        <w:rPr>
          <w:rFonts w:ascii="Arial" w:hAnsi="Arial" w:cs="Arial"/>
          <w:sz w:val="29"/>
          <w:szCs w:val="29"/>
        </w:rPr>
        <w:t>W</w:t>
      </w:r>
      <w:r w:rsidR="00FF0C5F" w:rsidRPr="00B967F0">
        <w:rPr>
          <w:rFonts w:ascii="Arial" w:hAnsi="Arial" w:cs="Arial"/>
          <w:sz w:val="29"/>
          <w:szCs w:val="29"/>
        </w:rPr>
        <w:t>e worship a God who</w:t>
      </w:r>
      <w:r w:rsidR="0080520E" w:rsidRPr="00B967F0">
        <w:rPr>
          <w:rFonts w:ascii="Arial" w:hAnsi="Arial" w:cs="Arial"/>
          <w:sz w:val="29"/>
          <w:szCs w:val="29"/>
        </w:rPr>
        <w:t xml:space="preserve"> i</w:t>
      </w:r>
      <w:r w:rsidR="00FF0C5F" w:rsidRPr="00B967F0">
        <w:rPr>
          <w:rFonts w:ascii="Arial" w:hAnsi="Arial" w:cs="Arial"/>
          <w:sz w:val="29"/>
          <w:szCs w:val="29"/>
        </w:rPr>
        <w:t xml:space="preserve">s </w:t>
      </w:r>
      <w:r w:rsidR="0080520E" w:rsidRPr="00B967F0">
        <w:rPr>
          <w:rFonts w:ascii="Arial" w:hAnsi="Arial" w:cs="Arial"/>
          <w:sz w:val="29"/>
          <w:szCs w:val="29"/>
        </w:rPr>
        <w:t>all</w:t>
      </w:r>
      <w:r w:rsidRPr="00B967F0">
        <w:rPr>
          <w:rFonts w:ascii="Arial" w:hAnsi="Arial" w:cs="Arial"/>
          <w:sz w:val="29"/>
          <w:szCs w:val="29"/>
        </w:rPr>
        <w:t>-</w:t>
      </w:r>
      <w:r w:rsidR="0080520E" w:rsidRPr="00B967F0">
        <w:rPr>
          <w:rFonts w:ascii="Arial" w:hAnsi="Arial" w:cs="Arial"/>
          <w:sz w:val="29"/>
          <w:szCs w:val="29"/>
        </w:rPr>
        <w:t>powerful, all</w:t>
      </w:r>
      <w:r w:rsidRPr="00B967F0">
        <w:rPr>
          <w:rFonts w:ascii="Arial" w:hAnsi="Arial" w:cs="Arial"/>
          <w:sz w:val="29"/>
          <w:szCs w:val="29"/>
        </w:rPr>
        <w:t>-</w:t>
      </w:r>
      <w:r w:rsidR="0080520E" w:rsidRPr="00B967F0">
        <w:rPr>
          <w:rFonts w:ascii="Arial" w:hAnsi="Arial" w:cs="Arial"/>
          <w:sz w:val="29"/>
          <w:szCs w:val="29"/>
        </w:rPr>
        <w:t>knowing, and all</w:t>
      </w:r>
      <w:r w:rsidRPr="00B967F0">
        <w:rPr>
          <w:rFonts w:ascii="Arial" w:hAnsi="Arial" w:cs="Arial"/>
          <w:sz w:val="29"/>
          <w:szCs w:val="29"/>
        </w:rPr>
        <w:t>-</w:t>
      </w:r>
      <w:r w:rsidR="0080520E" w:rsidRPr="00B967F0">
        <w:rPr>
          <w:rFonts w:ascii="Arial" w:hAnsi="Arial" w:cs="Arial"/>
          <w:sz w:val="29"/>
          <w:szCs w:val="29"/>
        </w:rPr>
        <w:t xml:space="preserve">loving.  </w:t>
      </w:r>
      <w:r w:rsidR="00CE2681" w:rsidRPr="00B967F0">
        <w:rPr>
          <w:rFonts w:ascii="Arial" w:hAnsi="Arial" w:cs="Arial"/>
          <w:sz w:val="29"/>
          <w:szCs w:val="29"/>
        </w:rPr>
        <w:t xml:space="preserve">We worship </w:t>
      </w:r>
      <w:r w:rsidR="00373124">
        <w:rPr>
          <w:rFonts w:ascii="Arial" w:hAnsi="Arial" w:cs="Arial"/>
          <w:sz w:val="29"/>
          <w:szCs w:val="29"/>
        </w:rPr>
        <w:t>Jesus</w:t>
      </w:r>
      <w:r w:rsidR="00CE2681" w:rsidRPr="00B967F0">
        <w:rPr>
          <w:rFonts w:ascii="Arial" w:hAnsi="Arial" w:cs="Arial"/>
          <w:sz w:val="29"/>
          <w:szCs w:val="29"/>
        </w:rPr>
        <w:t xml:space="preserve"> who said, “I am with you always, to the end of the age.”  </w:t>
      </w:r>
      <w:r w:rsidRPr="00B967F0">
        <w:rPr>
          <w:rFonts w:ascii="Arial" w:hAnsi="Arial" w:cs="Arial"/>
          <w:sz w:val="29"/>
          <w:szCs w:val="29"/>
        </w:rPr>
        <w:t>And we have the Holy Spirit</w:t>
      </w:r>
      <w:r w:rsidR="00D62A30" w:rsidRPr="00B967F0">
        <w:rPr>
          <w:rFonts w:ascii="Arial" w:hAnsi="Arial" w:cs="Arial"/>
          <w:sz w:val="29"/>
          <w:szCs w:val="29"/>
        </w:rPr>
        <w:t>,</w:t>
      </w:r>
      <w:r w:rsidRPr="00B967F0">
        <w:rPr>
          <w:rFonts w:ascii="Arial" w:hAnsi="Arial" w:cs="Arial"/>
          <w:sz w:val="29"/>
          <w:szCs w:val="29"/>
        </w:rPr>
        <w:t xml:space="preserve"> </w:t>
      </w:r>
      <w:r w:rsidR="00D62A30" w:rsidRPr="00B967F0">
        <w:rPr>
          <w:rFonts w:ascii="Arial" w:hAnsi="Arial" w:cs="Arial"/>
          <w:sz w:val="29"/>
          <w:szCs w:val="29"/>
        </w:rPr>
        <w:t>glorifying God</w:t>
      </w:r>
      <w:r w:rsidR="00373124">
        <w:rPr>
          <w:rFonts w:ascii="Arial" w:hAnsi="Arial" w:cs="Arial"/>
          <w:sz w:val="29"/>
          <w:szCs w:val="29"/>
        </w:rPr>
        <w:t xml:space="preserve"> </w:t>
      </w:r>
      <w:r w:rsidR="001F278D">
        <w:rPr>
          <w:rFonts w:ascii="Arial" w:hAnsi="Arial" w:cs="Arial"/>
          <w:sz w:val="29"/>
          <w:szCs w:val="29"/>
        </w:rPr>
        <w:t>and</w:t>
      </w:r>
      <w:r w:rsidRPr="00B967F0">
        <w:rPr>
          <w:rFonts w:ascii="Arial" w:hAnsi="Arial" w:cs="Arial"/>
          <w:sz w:val="29"/>
          <w:szCs w:val="29"/>
        </w:rPr>
        <w:t xml:space="preserve"> </w:t>
      </w:r>
      <w:r w:rsidR="00D62A30" w:rsidRPr="00B967F0">
        <w:rPr>
          <w:rFonts w:ascii="Arial" w:hAnsi="Arial" w:cs="Arial"/>
          <w:sz w:val="29"/>
          <w:szCs w:val="29"/>
        </w:rPr>
        <w:t xml:space="preserve">guiding </w:t>
      </w:r>
      <w:r w:rsidRPr="00B967F0">
        <w:rPr>
          <w:rFonts w:ascii="Arial" w:hAnsi="Arial" w:cs="Arial"/>
          <w:sz w:val="29"/>
          <w:szCs w:val="29"/>
        </w:rPr>
        <w:t xml:space="preserve">us.  So, don’t be </w:t>
      </w:r>
      <w:r w:rsidRPr="00B967F0">
        <w:rPr>
          <w:rFonts w:ascii="Arial" w:hAnsi="Arial" w:cs="Arial"/>
          <w:color w:val="000000"/>
          <w:sz w:val="29"/>
          <w:szCs w:val="29"/>
        </w:rPr>
        <w:t xml:space="preserve">surprised that you’re still growing in your faith.  The Spirit of Truth knows enough about </w:t>
      </w:r>
      <w:r w:rsidRPr="00B967F0">
        <w:rPr>
          <w:rFonts w:ascii="Arial" w:hAnsi="Arial" w:cs="Arial"/>
          <w:color w:val="000000"/>
          <w:sz w:val="29"/>
          <w:szCs w:val="29"/>
          <w:u w:val="single"/>
        </w:rPr>
        <w:t>Jesus</w:t>
      </w:r>
      <w:r w:rsidRPr="00B967F0">
        <w:rPr>
          <w:rFonts w:ascii="Arial" w:hAnsi="Arial" w:cs="Arial"/>
          <w:color w:val="000000"/>
          <w:sz w:val="29"/>
          <w:szCs w:val="29"/>
        </w:rPr>
        <w:t xml:space="preserve"> to reveal to you just what you need to know, when you need to know it.  The Spirit of Truth knows enough about </w:t>
      </w:r>
      <w:r w:rsidRPr="00B967F0">
        <w:rPr>
          <w:rFonts w:ascii="Arial" w:hAnsi="Arial" w:cs="Arial"/>
          <w:color w:val="000000"/>
          <w:sz w:val="29"/>
          <w:szCs w:val="29"/>
          <w:u w:val="single"/>
        </w:rPr>
        <w:t>you</w:t>
      </w:r>
      <w:r w:rsidRPr="00B967F0">
        <w:rPr>
          <w:rFonts w:ascii="Arial" w:hAnsi="Arial" w:cs="Arial"/>
          <w:color w:val="000000"/>
          <w:sz w:val="29"/>
          <w:szCs w:val="29"/>
        </w:rPr>
        <w:t xml:space="preserve"> to not tell you more than you can bear at the moment.</w:t>
      </w:r>
    </w:p>
    <w:p w14:paraId="56CCD42A" w14:textId="21BE86D4" w:rsidR="009D3F56" w:rsidRPr="00B967F0" w:rsidRDefault="001F278D" w:rsidP="00D804DD">
      <w:pPr>
        <w:spacing w:line="480" w:lineRule="auto"/>
        <w:ind w:firstLine="720"/>
        <w:rPr>
          <w:rFonts w:ascii="Arial" w:hAnsi="Arial" w:cs="Arial"/>
          <w:sz w:val="29"/>
          <w:szCs w:val="29"/>
        </w:rPr>
      </w:pPr>
      <w:r>
        <w:rPr>
          <w:rFonts w:ascii="Arial" w:hAnsi="Arial" w:cs="Arial"/>
          <w:sz w:val="29"/>
          <w:szCs w:val="29"/>
        </w:rPr>
        <w:t>F</w:t>
      </w:r>
      <w:r w:rsidR="009D3F56" w:rsidRPr="00B967F0">
        <w:rPr>
          <w:rFonts w:ascii="Arial" w:hAnsi="Arial" w:cs="Arial"/>
          <w:sz w:val="29"/>
          <w:szCs w:val="29"/>
        </w:rPr>
        <w:t>ollow</w:t>
      </w:r>
      <w:r>
        <w:rPr>
          <w:rFonts w:ascii="Arial" w:hAnsi="Arial" w:cs="Arial"/>
          <w:sz w:val="29"/>
          <w:szCs w:val="29"/>
        </w:rPr>
        <w:t>ing</w:t>
      </w:r>
      <w:r w:rsidR="009D3F56" w:rsidRPr="00B967F0">
        <w:rPr>
          <w:rFonts w:ascii="Arial" w:hAnsi="Arial" w:cs="Arial"/>
          <w:sz w:val="29"/>
          <w:szCs w:val="29"/>
        </w:rPr>
        <w:t xml:space="preserve"> Jesus </w:t>
      </w:r>
      <w:r>
        <w:rPr>
          <w:rFonts w:ascii="Arial" w:hAnsi="Arial" w:cs="Arial"/>
          <w:sz w:val="29"/>
          <w:szCs w:val="29"/>
        </w:rPr>
        <w:t>mean</w:t>
      </w:r>
      <w:r w:rsidR="009D3F56" w:rsidRPr="00B967F0">
        <w:rPr>
          <w:rFonts w:ascii="Arial" w:hAnsi="Arial" w:cs="Arial"/>
          <w:sz w:val="29"/>
          <w:szCs w:val="29"/>
        </w:rPr>
        <w:t>s be</w:t>
      </w:r>
      <w:r>
        <w:rPr>
          <w:rFonts w:ascii="Arial" w:hAnsi="Arial" w:cs="Arial"/>
          <w:sz w:val="29"/>
          <w:szCs w:val="29"/>
        </w:rPr>
        <w:t>ing</w:t>
      </w:r>
      <w:r w:rsidR="009D3F56" w:rsidRPr="00B967F0">
        <w:rPr>
          <w:rFonts w:ascii="Arial" w:hAnsi="Arial" w:cs="Arial"/>
          <w:sz w:val="29"/>
          <w:szCs w:val="29"/>
        </w:rPr>
        <w:t xml:space="preserve"> willing to go with him on a journey that takes your whole life to finish.  </w:t>
      </w:r>
      <w:r w:rsidR="00F1087F" w:rsidRPr="00B967F0">
        <w:rPr>
          <w:rFonts w:ascii="Arial" w:hAnsi="Arial" w:cs="Arial"/>
          <w:sz w:val="29"/>
          <w:szCs w:val="29"/>
        </w:rPr>
        <w:t xml:space="preserve">Throughout the journey, our Lord keeps speaking to us, </w:t>
      </w:r>
      <w:r w:rsidR="00A631CF" w:rsidRPr="00B967F0">
        <w:rPr>
          <w:rFonts w:ascii="Arial" w:hAnsi="Arial" w:cs="Arial"/>
          <w:sz w:val="29"/>
          <w:szCs w:val="29"/>
        </w:rPr>
        <w:t>and</w:t>
      </w:r>
      <w:r w:rsidR="00F1087F" w:rsidRPr="00B967F0">
        <w:rPr>
          <w:rFonts w:ascii="Arial" w:hAnsi="Arial" w:cs="Arial"/>
          <w:sz w:val="29"/>
          <w:szCs w:val="29"/>
        </w:rPr>
        <w:t xml:space="preserve"> showing us his glory, </w:t>
      </w:r>
      <w:r w:rsidR="00A631CF" w:rsidRPr="00B967F0">
        <w:rPr>
          <w:rFonts w:ascii="Arial" w:hAnsi="Arial" w:cs="Arial"/>
          <w:sz w:val="29"/>
          <w:szCs w:val="29"/>
        </w:rPr>
        <w:t>and</w:t>
      </w:r>
      <w:r w:rsidR="00F1087F" w:rsidRPr="00B967F0">
        <w:rPr>
          <w:rFonts w:ascii="Arial" w:hAnsi="Arial" w:cs="Arial"/>
          <w:sz w:val="29"/>
          <w:szCs w:val="29"/>
        </w:rPr>
        <w:t xml:space="preserve"> changing us for the better.  </w:t>
      </w:r>
      <w:r w:rsidR="00D804DD" w:rsidRPr="00B967F0">
        <w:rPr>
          <w:rFonts w:ascii="Arial" w:hAnsi="Arial" w:cs="Arial"/>
          <w:sz w:val="29"/>
          <w:szCs w:val="29"/>
        </w:rPr>
        <w:t xml:space="preserve">So, it’s safe to assume that </w:t>
      </w:r>
      <w:r w:rsidR="009D3F56" w:rsidRPr="00B967F0">
        <w:rPr>
          <w:rFonts w:ascii="Arial" w:hAnsi="Arial" w:cs="Arial"/>
          <w:sz w:val="29"/>
          <w:szCs w:val="29"/>
        </w:rPr>
        <w:t xml:space="preserve">God still has more surprises in store for </w:t>
      </w:r>
      <w:r w:rsidR="00E702F7" w:rsidRPr="00B967F0">
        <w:rPr>
          <w:rFonts w:ascii="Arial" w:hAnsi="Arial" w:cs="Arial"/>
          <w:sz w:val="29"/>
          <w:szCs w:val="29"/>
        </w:rPr>
        <w:t xml:space="preserve">each one of </w:t>
      </w:r>
      <w:r w:rsidR="009D3F56" w:rsidRPr="00B967F0">
        <w:rPr>
          <w:rFonts w:ascii="Arial" w:hAnsi="Arial" w:cs="Arial"/>
          <w:sz w:val="29"/>
          <w:szCs w:val="29"/>
        </w:rPr>
        <w:t>us.</w:t>
      </w:r>
      <w:r w:rsidR="00D804DD" w:rsidRPr="00B967F0">
        <w:rPr>
          <w:rFonts w:ascii="Arial" w:hAnsi="Arial" w:cs="Arial"/>
          <w:sz w:val="29"/>
          <w:szCs w:val="29"/>
        </w:rPr>
        <w:t xml:space="preserve">  Amen</w:t>
      </w:r>
    </w:p>
    <w:p w14:paraId="75B87D4F" w14:textId="41AC37E2" w:rsidR="009D3F56" w:rsidRPr="00B967F0" w:rsidRDefault="009D3F56" w:rsidP="00BE0985">
      <w:pPr>
        <w:pStyle w:val="BodyTextIndent"/>
        <w:rPr>
          <w:sz w:val="29"/>
          <w:szCs w:val="29"/>
        </w:rPr>
      </w:pPr>
    </w:p>
    <w:p w14:paraId="6D9E5195" w14:textId="77777777" w:rsidR="009D3F56" w:rsidRPr="00B967F0" w:rsidRDefault="009D3F56" w:rsidP="00BE0985">
      <w:pPr>
        <w:pStyle w:val="BodyTextIndent"/>
        <w:rPr>
          <w:sz w:val="29"/>
          <w:szCs w:val="29"/>
        </w:rPr>
      </w:pPr>
    </w:p>
    <w:p w14:paraId="5A9EB196" w14:textId="6AFA5293" w:rsidR="003B4164" w:rsidRDefault="001876B6">
      <w:pPr>
        <w:pStyle w:val="BodyTextIndent"/>
        <w:spacing w:line="240" w:lineRule="auto"/>
        <w:ind w:firstLine="0"/>
      </w:pPr>
      <w:r>
        <w:rPr>
          <w:i/>
        </w:rPr>
        <w:t>Pulpit Resource</w:t>
      </w:r>
      <w:r w:rsidR="007F45D5">
        <w:t xml:space="preserve">, </w:t>
      </w:r>
      <w:r>
        <w:t>June 6, 2004, Trinity Sunday</w:t>
      </w:r>
      <w:r w:rsidR="0087638F">
        <w:t xml:space="preserve">, </w:t>
      </w:r>
      <w:r>
        <w:t>“Continuing Education,” pp. 45-48</w:t>
      </w:r>
      <w:r w:rsidR="004E163D">
        <w:t>.</w:t>
      </w:r>
    </w:p>
    <w:p w14:paraId="203EB74F" w14:textId="00F21557" w:rsidR="004F2CAD" w:rsidRDefault="004F2CAD">
      <w:pPr>
        <w:pStyle w:val="BodyTextIndent"/>
        <w:spacing w:line="240" w:lineRule="auto"/>
        <w:ind w:firstLine="0"/>
      </w:pPr>
    </w:p>
    <w:p w14:paraId="622965AF" w14:textId="692EE02C" w:rsidR="00CC34B3" w:rsidRDefault="00CC34B3">
      <w:pPr>
        <w:pStyle w:val="BodyTextIndent"/>
        <w:spacing w:line="240" w:lineRule="auto"/>
        <w:ind w:firstLine="0"/>
      </w:pPr>
    </w:p>
    <w:p w14:paraId="465AF3C4" w14:textId="2A4682BE" w:rsidR="00CC34B3" w:rsidRDefault="00CC34B3">
      <w:pPr>
        <w:pStyle w:val="BodyTextIndent"/>
        <w:spacing w:line="240" w:lineRule="auto"/>
        <w:ind w:firstLine="0"/>
      </w:pPr>
    </w:p>
    <w:p w14:paraId="6E127302" w14:textId="54D31893" w:rsidR="00CC34B3" w:rsidRDefault="00CC34B3">
      <w:pPr>
        <w:pStyle w:val="BodyTextIndent"/>
        <w:spacing w:line="240" w:lineRule="auto"/>
        <w:ind w:firstLine="0"/>
      </w:pPr>
    </w:p>
    <w:p w14:paraId="41629B31" w14:textId="7EE86DD4" w:rsidR="00CC34B3" w:rsidRDefault="00CC34B3">
      <w:pPr>
        <w:pStyle w:val="BodyTextIndent"/>
        <w:spacing w:line="240" w:lineRule="auto"/>
        <w:ind w:firstLine="0"/>
      </w:pPr>
    </w:p>
    <w:p w14:paraId="35CA65B6" w14:textId="30ACCF29" w:rsidR="00CC34B3" w:rsidRDefault="00CC34B3">
      <w:pPr>
        <w:pStyle w:val="BodyTextIndent"/>
        <w:spacing w:line="240" w:lineRule="auto"/>
        <w:ind w:firstLine="0"/>
      </w:pPr>
    </w:p>
    <w:p w14:paraId="70941BC7" w14:textId="7CFA90DC" w:rsidR="00CC34B3" w:rsidRDefault="00CC34B3">
      <w:pPr>
        <w:pStyle w:val="BodyTextIndent"/>
        <w:spacing w:line="240" w:lineRule="auto"/>
        <w:ind w:firstLine="0"/>
      </w:pPr>
    </w:p>
    <w:p w14:paraId="33943398" w14:textId="578C28CE" w:rsidR="00CC34B3" w:rsidRDefault="00CC34B3">
      <w:pPr>
        <w:pStyle w:val="BodyTextIndent"/>
        <w:spacing w:line="240" w:lineRule="auto"/>
        <w:ind w:firstLine="0"/>
      </w:pPr>
    </w:p>
    <w:p w14:paraId="370657D4" w14:textId="77777777" w:rsidR="00CC34B3" w:rsidRDefault="00CC34B3">
      <w:pPr>
        <w:pStyle w:val="BodyTextIndent"/>
        <w:spacing w:line="240" w:lineRule="auto"/>
        <w:ind w:firstLine="0"/>
      </w:pPr>
    </w:p>
    <w:p w14:paraId="3F005EF3" w14:textId="0C477476" w:rsidR="004F2CAD" w:rsidRDefault="004F2CAD">
      <w:pPr>
        <w:pStyle w:val="BodyTextIndent"/>
        <w:spacing w:line="240" w:lineRule="auto"/>
        <w:ind w:firstLine="0"/>
      </w:pPr>
    </w:p>
    <w:p w14:paraId="2C4B80BA" w14:textId="67961957" w:rsidR="004F2CAD" w:rsidRDefault="004F2CAD">
      <w:pPr>
        <w:pStyle w:val="BodyTextIndent"/>
        <w:spacing w:line="240" w:lineRule="auto"/>
        <w:ind w:firstLine="0"/>
      </w:pPr>
    </w:p>
    <w:p w14:paraId="0456FA2C" w14:textId="17C81C1D" w:rsidR="004F2CAD" w:rsidRDefault="004F2CAD">
      <w:pPr>
        <w:pStyle w:val="BodyTextIndent"/>
        <w:spacing w:line="240" w:lineRule="auto"/>
        <w:ind w:firstLine="0"/>
      </w:pPr>
    </w:p>
    <w:p w14:paraId="549A2C2C" w14:textId="0932CF67" w:rsidR="004F2CAD" w:rsidRPr="004F2CAD" w:rsidRDefault="004F2CAD" w:rsidP="004F2CAD">
      <w:pPr>
        <w:pStyle w:val="DefaultText"/>
        <w:spacing w:line="240" w:lineRule="auto"/>
        <w:rPr>
          <w:rFonts w:ascii="Arial" w:hAnsi="Arial" w:cs="Arial"/>
          <w:bCs/>
          <w:sz w:val="28"/>
          <w:szCs w:val="28"/>
        </w:rPr>
      </w:pPr>
      <w:r w:rsidRPr="004F2CAD">
        <w:rPr>
          <w:rFonts w:ascii="Arial" w:hAnsi="Arial" w:cs="Arial"/>
          <w:bCs/>
          <w:sz w:val="28"/>
          <w:szCs w:val="28"/>
        </w:rPr>
        <w:sym w:font="Wingdings 2" w:char="F0DA"/>
      </w:r>
      <w:r w:rsidRPr="004F2CAD">
        <w:rPr>
          <w:rFonts w:ascii="Arial" w:hAnsi="Arial" w:cs="Arial"/>
          <w:sz w:val="28"/>
          <w:szCs w:val="28"/>
        </w:rPr>
        <w:t xml:space="preserve">GOSPEL                                                                               </w:t>
      </w:r>
      <w:bookmarkStart w:id="0" w:name="_Hlk5115983"/>
      <w:r w:rsidRPr="004F2CAD">
        <w:rPr>
          <w:rFonts w:ascii="Arial" w:hAnsi="Arial" w:cs="Arial"/>
          <w:sz w:val="28"/>
          <w:szCs w:val="28"/>
        </w:rPr>
        <w:t>John 16:12-</w:t>
      </w:r>
      <w:bookmarkEnd w:id="0"/>
      <w:r w:rsidRPr="004F2CAD">
        <w:rPr>
          <w:rFonts w:ascii="Arial" w:hAnsi="Arial" w:cs="Arial"/>
          <w:sz w:val="28"/>
          <w:szCs w:val="28"/>
        </w:rPr>
        <w:t>15</w:t>
      </w:r>
    </w:p>
    <w:p w14:paraId="399D710C" w14:textId="77777777" w:rsidR="004F2CAD" w:rsidRPr="004F2CAD" w:rsidRDefault="004F2CAD" w:rsidP="004F2CAD">
      <w:pPr>
        <w:pStyle w:val="BodyText"/>
        <w:rPr>
          <w:rFonts w:ascii="Arial" w:hAnsi="Arial"/>
          <w:sz w:val="28"/>
          <w:szCs w:val="28"/>
        </w:rPr>
      </w:pPr>
    </w:p>
    <w:p w14:paraId="6806A3C3" w14:textId="77777777" w:rsidR="004F2CAD" w:rsidRPr="004F2CAD" w:rsidRDefault="004F2CAD" w:rsidP="004F2CAD">
      <w:pPr>
        <w:pStyle w:val="BodyText"/>
        <w:ind w:left="432"/>
        <w:rPr>
          <w:rFonts w:ascii="Arial" w:hAnsi="Arial"/>
          <w:i/>
          <w:sz w:val="28"/>
          <w:szCs w:val="28"/>
        </w:rPr>
      </w:pPr>
      <w:r w:rsidRPr="004F2CAD">
        <w:rPr>
          <w:rFonts w:ascii="Arial" w:hAnsi="Arial"/>
          <w:i/>
          <w:sz w:val="28"/>
          <w:szCs w:val="28"/>
        </w:rPr>
        <w:t>Announcement of the Gospel.</w:t>
      </w:r>
    </w:p>
    <w:p w14:paraId="61C557D7" w14:textId="77777777" w:rsidR="004F2CAD" w:rsidRPr="004F2CAD" w:rsidRDefault="004F2CAD" w:rsidP="004F2CAD">
      <w:pPr>
        <w:tabs>
          <w:tab w:val="left" w:pos="360"/>
        </w:tabs>
        <w:ind w:left="432"/>
        <w:rPr>
          <w:rFonts w:ascii="Arial" w:hAnsi="Arial" w:cs="Arial"/>
          <w:bCs/>
          <w:sz w:val="28"/>
          <w:szCs w:val="28"/>
        </w:rPr>
      </w:pPr>
    </w:p>
    <w:p w14:paraId="6AC7B170" w14:textId="77777777" w:rsidR="004F2CAD" w:rsidRPr="004F2CAD" w:rsidRDefault="004F2CAD" w:rsidP="004F2CAD">
      <w:pPr>
        <w:pStyle w:val="BodyText"/>
        <w:ind w:left="432"/>
        <w:rPr>
          <w:rFonts w:ascii="Arial" w:hAnsi="Arial"/>
          <w:b/>
          <w:sz w:val="28"/>
          <w:szCs w:val="28"/>
        </w:rPr>
      </w:pPr>
      <w:r w:rsidRPr="004F2CAD">
        <w:rPr>
          <w:rFonts w:ascii="Arial" w:hAnsi="Arial"/>
          <w:b/>
          <w:sz w:val="28"/>
          <w:szCs w:val="28"/>
        </w:rPr>
        <w:t>C:  Glory to you, O Lord.</w:t>
      </w:r>
    </w:p>
    <w:p w14:paraId="09EF09D4" w14:textId="77777777" w:rsidR="004F2CAD" w:rsidRPr="004F2CAD" w:rsidRDefault="004F2CAD" w:rsidP="004F2CAD">
      <w:pPr>
        <w:shd w:val="clear" w:color="auto" w:fill="FFFFFF"/>
        <w:ind w:left="432"/>
        <w:rPr>
          <w:rFonts w:ascii="Arial" w:hAnsi="Arial" w:cs="Arial"/>
          <w:sz w:val="28"/>
          <w:szCs w:val="28"/>
        </w:rPr>
      </w:pPr>
    </w:p>
    <w:p w14:paraId="148F383D" w14:textId="77777777" w:rsidR="004F2CAD" w:rsidRPr="004F2CAD" w:rsidRDefault="004F2CAD" w:rsidP="004F2CAD">
      <w:pPr>
        <w:ind w:left="432"/>
        <w:rPr>
          <w:rStyle w:val="Emphasis"/>
          <w:rFonts w:ascii="Arial" w:hAnsi="Arial" w:cs="Arial"/>
          <w:sz w:val="28"/>
          <w:szCs w:val="28"/>
        </w:rPr>
      </w:pPr>
      <w:r w:rsidRPr="004F2CAD">
        <w:rPr>
          <w:rStyle w:val="Emphasis"/>
          <w:rFonts w:ascii="Arial" w:hAnsi="Arial" w:cs="Arial"/>
          <w:sz w:val="28"/>
          <w:szCs w:val="28"/>
        </w:rPr>
        <w:t>Jesus’s ongoing presence with the disciples will be borne by the coming Spirit, who will guide them and communicate to them Jesus’ will and glory.</w:t>
      </w:r>
    </w:p>
    <w:p w14:paraId="556D2C30" w14:textId="77777777" w:rsidR="004F2CAD" w:rsidRPr="004F2CAD" w:rsidRDefault="004F2CAD" w:rsidP="004F2CAD">
      <w:pPr>
        <w:ind w:left="432"/>
        <w:rPr>
          <w:rFonts w:ascii="Arial" w:hAnsi="Arial" w:cs="Arial"/>
          <w:sz w:val="28"/>
          <w:szCs w:val="28"/>
        </w:rPr>
      </w:pPr>
    </w:p>
    <w:p w14:paraId="584517D6" w14:textId="77777777" w:rsidR="004F2CAD" w:rsidRPr="004F2CAD" w:rsidRDefault="004F2CAD" w:rsidP="004F2CAD">
      <w:pPr>
        <w:ind w:left="432"/>
        <w:rPr>
          <w:rFonts w:ascii="Arial" w:hAnsi="Arial" w:cs="Arial"/>
          <w:sz w:val="28"/>
          <w:szCs w:val="28"/>
        </w:rPr>
      </w:pPr>
      <w:r w:rsidRPr="004F2CAD">
        <w:rPr>
          <w:rFonts w:ascii="Arial" w:hAnsi="Arial" w:cs="Arial"/>
          <w:sz w:val="28"/>
          <w:szCs w:val="28"/>
        </w:rPr>
        <w:t xml:space="preserve">[Jesus said,] </w:t>
      </w:r>
      <w:r w:rsidRPr="004F2CAD">
        <w:rPr>
          <w:rFonts w:ascii="Arial" w:hAnsi="Arial" w:cs="Arial"/>
          <w:sz w:val="28"/>
          <w:szCs w:val="28"/>
          <w:vertAlign w:val="superscript"/>
        </w:rPr>
        <w:t>12</w:t>
      </w:r>
      <w:r w:rsidRPr="004F2CAD">
        <w:rPr>
          <w:rFonts w:ascii="Arial" w:hAnsi="Arial" w:cs="Arial"/>
          <w:sz w:val="28"/>
          <w:szCs w:val="28"/>
        </w:rPr>
        <w:t xml:space="preserve">“I still have many things to say to you, but you cannot bear them now.  </w:t>
      </w:r>
      <w:r w:rsidRPr="004F2CAD">
        <w:rPr>
          <w:rFonts w:ascii="Arial" w:hAnsi="Arial" w:cs="Arial"/>
          <w:sz w:val="28"/>
          <w:szCs w:val="28"/>
          <w:vertAlign w:val="superscript"/>
        </w:rPr>
        <w:t>13</w:t>
      </w:r>
      <w:r w:rsidRPr="004F2CAD">
        <w:rPr>
          <w:rFonts w:ascii="Arial" w:hAnsi="Arial" w:cs="Arial"/>
          <w:sz w:val="28"/>
          <w:szCs w:val="28"/>
        </w:rPr>
        <w:t xml:space="preserve">When the Spirit of truth comes, he will guide you into all the truth; for he will not speak on his own, but will speak whatever he hears, and he will declare to you the things that are to come.  </w:t>
      </w:r>
      <w:r w:rsidRPr="004F2CAD">
        <w:rPr>
          <w:rFonts w:ascii="Arial" w:hAnsi="Arial" w:cs="Arial"/>
          <w:sz w:val="28"/>
          <w:szCs w:val="28"/>
          <w:vertAlign w:val="superscript"/>
        </w:rPr>
        <w:t>14</w:t>
      </w:r>
      <w:r w:rsidRPr="004F2CAD">
        <w:rPr>
          <w:rFonts w:ascii="Arial" w:hAnsi="Arial" w:cs="Arial"/>
          <w:sz w:val="28"/>
          <w:szCs w:val="28"/>
        </w:rPr>
        <w:t xml:space="preserve">He will glorify me, because he will take what is mine and declare it to you.  </w:t>
      </w:r>
      <w:r w:rsidRPr="004F2CAD">
        <w:rPr>
          <w:rFonts w:ascii="Arial" w:hAnsi="Arial" w:cs="Arial"/>
          <w:sz w:val="28"/>
          <w:szCs w:val="28"/>
          <w:vertAlign w:val="superscript"/>
        </w:rPr>
        <w:t>15</w:t>
      </w:r>
      <w:r w:rsidRPr="004F2CAD">
        <w:rPr>
          <w:rFonts w:ascii="Arial" w:hAnsi="Arial" w:cs="Arial"/>
          <w:sz w:val="28"/>
          <w:szCs w:val="28"/>
        </w:rPr>
        <w:t xml:space="preserve">All that the Father has is mine.  For this </w:t>
      </w:r>
      <w:proofErr w:type="gramStart"/>
      <w:r w:rsidRPr="004F2CAD">
        <w:rPr>
          <w:rFonts w:ascii="Arial" w:hAnsi="Arial" w:cs="Arial"/>
          <w:sz w:val="28"/>
          <w:szCs w:val="28"/>
        </w:rPr>
        <w:t>reason</w:t>
      </w:r>
      <w:proofErr w:type="gramEnd"/>
      <w:r w:rsidRPr="004F2CAD">
        <w:rPr>
          <w:rFonts w:ascii="Arial" w:hAnsi="Arial" w:cs="Arial"/>
          <w:sz w:val="28"/>
          <w:szCs w:val="28"/>
        </w:rPr>
        <w:t xml:space="preserve"> I said that he will take what is mine and declare it to you.”</w:t>
      </w:r>
    </w:p>
    <w:p w14:paraId="6DB043E2" w14:textId="77777777" w:rsidR="004F2CAD" w:rsidRPr="004F2CAD" w:rsidRDefault="004F2CAD" w:rsidP="004F2CAD">
      <w:pPr>
        <w:ind w:left="432"/>
        <w:rPr>
          <w:rFonts w:ascii="Arial" w:hAnsi="Arial" w:cs="Arial"/>
          <w:sz w:val="28"/>
          <w:szCs w:val="28"/>
        </w:rPr>
      </w:pPr>
    </w:p>
    <w:p w14:paraId="1E291875" w14:textId="77777777" w:rsidR="004F2CAD" w:rsidRPr="004F2CAD" w:rsidRDefault="004F2CAD" w:rsidP="004F2CAD">
      <w:pPr>
        <w:pStyle w:val="BodyText"/>
        <w:ind w:left="432"/>
        <w:rPr>
          <w:rFonts w:ascii="Arial" w:hAnsi="Arial"/>
          <w:i/>
          <w:sz w:val="28"/>
          <w:szCs w:val="28"/>
        </w:rPr>
      </w:pPr>
      <w:r w:rsidRPr="004F2CAD">
        <w:rPr>
          <w:rFonts w:ascii="Arial" w:hAnsi="Arial"/>
          <w:i/>
          <w:sz w:val="28"/>
          <w:szCs w:val="28"/>
        </w:rPr>
        <w:t>Affirmation of the Gospel.</w:t>
      </w:r>
    </w:p>
    <w:p w14:paraId="299C14F3" w14:textId="77777777" w:rsidR="004F2CAD" w:rsidRPr="004F2CAD" w:rsidRDefault="004F2CAD" w:rsidP="004F2CAD">
      <w:pPr>
        <w:tabs>
          <w:tab w:val="left" w:pos="360"/>
        </w:tabs>
        <w:ind w:left="432"/>
        <w:rPr>
          <w:rFonts w:ascii="Arial" w:hAnsi="Arial" w:cs="Arial"/>
          <w:bCs/>
          <w:sz w:val="28"/>
          <w:szCs w:val="28"/>
        </w:rPr>
      </w:pPr>
    </w:p>
    <w:p w14:paraId="63DC7CF3" w14:textId="77777777" w:rsidR="004F2CAD" w:rsidRPr="004F2CAD" w:rsidRDefault="004F2CAD" w:rsidP="004F2CAD">
      <w:pPr>
        <w:pStyle w:val="BodyText"/>
        <w:ind w:left="432"/>
        <w:rPr>
          <w:rFonts w:ascii="Arial" w:hAnsi="Arial"/>
          <w:b/>
          <w:sz w:val="28"/>
          <w:szCs w:val="28"/>
        </w:rPr>
      </w:pPr>
      <w:r w:rsidRPr="004F2CAD">
        <w:rPr>
          <w:rFonts w:ascii="Arial" w:hAnsi="Arial"/>
          <w:b/>
          <w:sz w:val="28"/>
          <w:szCs w:val="28"/>
        </w:rPr>
        <w:t>C:  Praise to you, O Christ.</w:t>
      </w:r>
    </w:p>
    <w:p w14:paraId="0774088D" w14:textId="77777777" w:rsidR="004F2CAD" w:rsidRDefault="004F2CAD">
      <w:pPr>
        <w:pStyle w:val="BodyTextIndent"/>
        <w:spacing w:line="240" w:lineRule="auto"/>
        <w:ind w:firstLine="0"/>
      </w:pPr>
    </w:p>
    <w:sectPr w:rsidR="004F2CAD" w:rsidSect="001E7B47">
      <w:footerReference w:type="default" r:id="rId8"/>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FEE8B" w14:textId="77777777" w:rsidR="00462882" w:rsidRDefault="00462882">
      <w:r>
        <w:separator/>
      </w:r>
    </w:p>
  </w:endnote>
  <w:endnote w:type="continuationSeparator" w:id="0">
    <w:p w14:paraId="65B975EB" w14:textId="77777777" w:rsidR="00462882" w:rsidRDefault="004628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Franklin Gothic Book">
    <w:charset w:val="00"/>
    <w:family w:val="swiss"/>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D1FAE5" w14:textId="03DE9A65" w:rsidR="003B4164" w:rsidRDefault="00A22894">
    <w:pPr>
      <w:pStyle w:val="Footer"/>
    </w:pPr>
    <w:r>
      <w:rPr>
        <w:i/>
      </w:rPr>
      <w:t>Holy Trinity</w:t>
    </w:r>
    <w:r w:rsidR="003B4164">
      <w:rPr>
        <w:i/>
      </w:rPr>
      <w:t>,</w:t>
    </w:r>
    <w:r w:rsidR="00EF40CC">
      <w:rPr>
        <w:i/>
      </w:rPr>
      <w:t xml:space="preserve"> June</w:t>
    </w:r>
    <w:r w:rsidR="00CC34B3">
      <w:rPr>
        <w:i/>
      </w:rPr>
      <w:t xml:space="preserve"> </w:t>
    </w:r>
    <w:r>
      <w:rPr>
        <w:i/>
      </w:rPr>
      <w:t>1</w:t>
    </w:r>
    <w:r w:rsidR="00B967F0">
      <w:rPr>
        <w:i/>
      </w:rPr>
      <w:t>2</w:t>
    </w:r>
    <w:r w:rsidR="003B4164">
      <w:rPr>
        <w:i/>
      </w:rPr>
      <w:t>, 20</w:t>
    </w:r>
    <w:r w:rsidR="00B967F0">
      <w:rPr>
        <w:i/>
      </w:rPr>
      <w:t>22</w:t>
    </w:r>
    <w:r w:rsidR="003B4164">
      <w:rPr>
        <w:i/>
      </w:rPr>
      <w:t xml:space="preserve">                                         </w:t>
    </w:r>
    <w:r>
      <w:rPr>
        <w:i/>
      </w:rPr>
      <w:t xml:space="preserve">                                     </w:t>
    </w:r>
    <w:r w:rsidR="003B4164">
      <w:rPr>
        <w:i/>
      </w:rPr>
      <w:t xml:space="preserve">                                      Page </w:t>
    </w:r>
    <w:r w:rsidR="001F6C1A">
      <w:rPr>
        <w:i/>
      </w:rPr>
      <w:fldChar w:fldCharType="begin"/>
    </w:r>
    <w:r w:rsidR="003B4164">
      <w:rPr>
        <w:i/>
      </w:rPr>
      <w:instrText xml:space="preserve"> PAGE </w:instrText>
    </w:r>
    <w:r w:rsidR="001F6C1A">
      <w:rPr>
        <w:i/>
      </w:rPr>
      <w:fldChar w:fldCharType="separate"/>
    </w:r>
    <w:r w:rsidR="00E511D6">
      <w:rPr>
        <w:i/>
        <w:noProof/>
      </w:rPr>
      <w:t>5</w:t>
    </w:r>
    <w:r w:rsidR="001F6C1A">
      <w:rPr>
        <w:i/>
      </w:rPr>
      <w:fldChar w:fldCharType="end"/>
    </w:r>
    <w:r w:rsidR="003B4164">
      <w:rPr>
        <w:i/>
      </w:rPr>
      <w:t xml:space="preserve"> of </w:t>
    </w:r>
    <w:r w:rsidR="001F6C1A">
      <w:rPr>
        <w:i/>
      </w:rPr>
      <w:fldChar w:fldCharType="begin"/>
    </w:r>
    <w:r w:rsidR="003B4164">
      <w:rPr>
        <w:i/>
      </w:rPr>
      <w:instrText xml:space="preserve"> NUMPAGES </w:instrText>
    </w:r>
    <w:r w:rsidR="001F6C1A">
      <w:rPr>
        <w:i/>
      </w:rPr>
      <w:fldChar w:fldCharType="separate"/>
    </w:r>
    <w:r w:rsidR="00E511D6">
      <w:rPr>
        <w:i/>
        <w:noProof/>
      </w:rPr>
      <w:t>6</w:t>
    </w:r>
    <w:r w:rsidR="001F6C1A">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261FF" w14:textId="77777777" w:rsidR="00462882" w:rsidRDefault="00462882">
      <w:r>
        <w:separator/>
      </w:r>
    </w:p>
  </w:footnote>
  <w:footnote w:type="continuationSeparator" w:id="0">
    <w:p w14:paraId="67AB27AF" w14:textId="77777777" w:rsidR="00462882" w:rsidRDefault="004628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2"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4"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5"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7"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8"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9"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num w:numId="1" w16cid:durableId="874192340">
    <w:abstractNumId w:val="9"/>
  </w:num>
  <w:num w:numId="2" w16cid:durableId="24209895">
    <w:abstractNumId w:val="2"/>
  </w:num>
  <w:num w:numId="3" w16cid:durableId="1919821715">
    <w:abstractNumId w:val="6"/>
  </w:num>
  <w:num w:numId="4" w16cid:durableId="460194275">
    <w:abstractNumId w:val="8"/>
  </w:num>
  <w:num w:numId="5" w16cid:durableId="2073649691">
    <w:abstractNumId w:val="3"/>
  </w:num>
  <w:num w:numId="6" w16cid:durableId="772944262">
    <w:abstractNumId w:val="0"/>
  </w:num>
  <w:num w:numId="7" w16cid:durableId="768813243">
    <w:abstractNumId w:val="1"/>
  </w:num>
  <w:num w:numId="8" w16cid:durableId="1823808233">
    <w:abstractNumId w:val="4"/>
  </w:num>
  <w:num w:numId="9" w16cid:durableId="957688955">
    <w:abstractNumId w:val="7"/>
  </w:num>
  <w:num w:numId="10" w16cid:durableId="7408331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62"/>
    <w:rsid w:val="00001A47"/>
    <w:rsid w:val="00005E04"/>
    <w:rsid w:val="00012137"/>
    <w:rsid w:val="000226E6"/>
    <w:rsid w:val="00052162"/>
    <w:rsid w:val="00052F60"/>
    <w:rsid w:val="00063535"/>
    <w:rsid w:val="00073967"/>
    <w:rsid w:val="00080A53"/>
    <w:rsid w:val="000A3FD8"/>
    <w:rsid w:val="000B4646"/>
    <w:rsid w:val="000C5F95"/>
    <w:rsid w:val="000D220E"/>
    <w:rsid w:val="000E11F0"/>
    <w:rsid w:val="000E133C"/>
    <w:rsid w:val="00102677"/>
    <w:rsid w:val="00111FA6"/>
    <w:rsid w:val="00112C52"/>
    <w:rsid w:val="001264B0"/>
    <w:rsid w:val="001417A1"/>
    <w:rsid w:val="001668A1"/>
    <w:rsid w:val="00172F5D"/>
    <w:rsid w:val="0017384C"/>
    <w:rsid w:val="0018458E"/>
    <w:rsid w:val="001876B6"/>
    <w:rsid w:val="00193318"/>
    <w:rsid w:val="001A11CE"/>
    <w:rsid w:val="001A75A5"/>
    <w:rsid w:val="001A7BC5"/>
    <w:rsid w:val="001B5E40"/>
    <w:rsid w:val="001B7700"/>
    <w:rsid w:val="001D1821"/>
    <w:rsid w:val="001D2D9F"/>
    <w:rsid w:val="001E7B47"/>
    <w:rsid w:val="001F0D06"/>
    <w:rsid w:val="001F278D"/>
    <w:rsid w:val="001F6C1A"/>
    <w:rsid w:val="00202EA5"/>
    <w:rsid w:val="00214778"/>
    <w:rsid w:val="00221C82"/>
    <w:rsid w:val="0022368E"/>
    <w:rsid w:val="00254AF7"/>
    <w:rsid w:val="00257797"/>
    <w:rsid w:val="00263ACA"/>
    <w:rsid w:val="00290BF9"/>
    <w:rsid w:val="00296AFB"/>
    <w:rsid w:val="002A1417"/>
    <w:rsid w:val="002A60F3"/>
    <w:rsid w:val="002B0F56"/>
    <w:rsid w:val="002B6926"/>
    <w:rsid w:val="002B7235"/>
    <w:rsid w:val="002C4DB6"/>
    <w:rsid w:val="002D0AB9"/>
    <w:rsid w:val="002F0445"/>
    <w:rsid w:val="002F410B"/>
    <w:rsid w:val="003038DC"/>
    <w:rsid w:val="00303D3F"/>
    <w:rsid w:val="00311B09"/>
    <w:rsid w:val="00356C63"/>
    <w:rsid w:val="003571A3"/>
    <w:rsid w:val="00373124"/>
    <w:rsid w:val="00380D40"/>
    <w:rsid w:val="00385F85"/>
    <w:rsid w:val="00386C63"/>
    <w:rsid w:val="00390546"/>
    <w:rsid w:val="00393CD3"/>
    <w:rsid w:val="003B4164"/>
    <w:rsid w:val="003C6E8D"/>
    <w:rsid w:val="003D1110"/>
    <w:rsid w:val="003D1D6C"/>
    <w:rsid w:val="003D5B9B"/>
    <w:rsid w:val="003E0495"/>
    <w:rsid w:val="003E58F1"/>
    <w:rsid w:val="003E6CF7"/>
    <w:rsid w:val="003F16D9"/>
    <w:rsid w:val="003F480A"/>
    <w:rsid w:val="0040206F"/>
    <w:rsid w:val="00435F79"/>
    <w:rsid w:val="004458C5"/>
    <w:rsid w:val="00450A36"/>
    <w:rsid w:val="004626AB"/>
    <w:rsid w:val="00462882"/>
    <w:rsid w:val="00467CA4"/>
    <w:rsid w:val="00471B36"/>
    <w:rsid w:val="00475620"/>
    <w:rsid w:val="00495A54"/>
    <w:rsid w:val="004A1B08"/>
    <w:rsid w:val="004A614D"/>
    <w:rsid w:val="004C7B5B"/>
    <w:rsid w:val="004D067E"/>
    <w:rsid w:val="004E163D"/>
    <w:rsid w:val="004E2CC1"/>
    <w:rsid w:val="004E79AE"/>
    <w:rsid w:val="004F2CAD"/>
    <w:rsid w:val="004F44FC"/>
    <w:rsid w:val="005035B1"/>
    <w:rsid w:val="005052AF"/>
    <w:rsid w:val="0050673C"/>
    <w:rsid w:val="00506D7B"/>
    <w:rsid w:val="005113B4"/>
    <w:rsid w:val="005128E8"/>
    <w:rsid w:val="005153E5"/>
    <w:rsid w:val="0052012A"/>
    <w:rsid w:val="00524006"/>
    <w:rsid w:val="00555320"/>
    <w:rsid w:val="005936A1"/>
    <w:rsid w:val="00593D42"/>
    <w:rsid w:val="0059517E"/>
    <w:rsid w:val="005A3EA3"/>
    <w:rsid w:val="005A59F2"/>
    <w:rsid w:val="005B0F20"/>
    <w:rsid w:val="005B4B29"/>
    <w:rsid w:val="005C1E61"/>
    <w:rsid w:val="005C2924"/>
    <w:rsid w:val="005E0FFE"/>
    <w:rsid w:val="005E3FED"/>
    <w:rsid w:val="005E4F33"/>
    <w:rsid w:val="005F3C0C"/>
    <w:rsid w:val="005F770B"/>
    <w:rsid w:val="00625BBA"/>
    <w:rsid w:val="006278C0"/>
    <w:rsid w:val="00630D61"/>
    <w:rsid w:val="00632F24"/>
    <w:rsid w:val="0063374D"/>
    <w:rsid w:val="00642571"/>
    <w:rsid w:val="006472B3"/>
    <w:rsid w:val="00656DEE"/>
    <w:rsid w:val="006573B0"/>
    <w:rsid w:val="0067101D"/>
    <w:rsid w:val="006813EA"/>
    <w:rsid w:val="006A1566"/>
    <w:rsid w:val="006A1A46"/>
    <w:rsid w:val="006A7DE0"/>
    <w:rsid w:val="006E2B3E"/>
    <w:rsid w:val="007028F0"/>
    <w:rsid w:val="00702AAD"/>
    <w:rsid w:val="0070318A"/>
    <w:rsid w:val="007134D9"/>
    <w:rsid w:val="00715FB2"/>
    <w:rsid w:val="00721404"/>
    <w:rsid w:val="00723FBB"/>
    <w:rsid w:val="007258D8"/>
    <w:rsid w:val="00732063"/>
    <w:rsid w:val="00742579"/>
    <w:rsid w:val="007472F5"/>
    <w:rsid w:val="00750EA4"/>
    <w:rsid w:val="00795381"/>
    <w:rsid w:val="007A54E8"/>
    <w:rsid w:val="007B4AD9"/>
    <w:rsid w:val="007B677C"/>
    <w:rsid w:val="007C6969"/>
    <w:rsid w:val="007E6E1A"/>
    <w:rsid w:val="007F45D5"/>
    <w:rsid w:val="008021B8"/>
    <w:rsid w:val="00802C96"/>
    <w:rsid w:val="0080520E"/>
    <w:rsid w:val="00812DAD"/>
    <w:rsid w:val="008217E6"/>
    <w:rsid w:val="008326C8"/>
    <w:rsid w:val="008369D0"/>
    <w:rsid w:val="00837FF3"/>
    <w:rsid w:val="0084765E"/>
    <w:rsid w:val="00850868"/>
    <w:rsid w:val="00874ACB"/>
    <w:rsid w:val="0087638F"/>
    <w:rsid w:val="00895AB8"/>
    <w:rsid w:val="008A2974"/>
    <w:rsid w:val="008A3AA6"/>
    <w:rsid w:val="008B7FFC"/>
    <w:rsid w:val="008C0440"/>
    <w:rsid w:val="008C3A5C"/>
    <w:rsid w:val="008C6B46"/>
    <w:rsid w:val="008D0B4B"/>
    <w:rsid w:val="008D2BE1"/>
    <w:rsid w:val="008D7341"/>
    <w:rsid w:val="008E1E9B"/>
    <w:rsid w:val="008E3FCC"/>
    <w:rsid w:val="0092497E"/>
    <w:rsid w:val="0093222C"/>
    <w:rsid w:val="00933D96"/>
    <w:rsid w:val="00942114"/>
    <w:rsid w:val="009479EA"/>
    <w:rsid w:val="00951CAF"/>
    <w:rsid w:val="0095453B"/>
    <w:rsid w:val="00963DE7"/>
    <w:rsid w:val="00967962"/>
    <w:rsid w:val="0098460B"/>
    <w:rsid w:val="009931BC"/>
    <w:rsid w:val="009945D2"/>
    <w:rsid w:val="009A2EA4"/>
    <w:rsid w:val="009A79BF"/>
    <w:rsid w:val="009C5123"/>
    <w:rsid w:val="009D3F56"/>
    <w:rsid w:val="009E1CE6"/>
    <w:rsid w:val="009F7DDA"/>
    <w:rsid w:val="00A035F7"/>
    <w:rsid w:val="00A12F31"/>
    <w:rsid w:val="00A218DF"/>
    <w:rsid w:val="00A22894"/>
    <w:rsid w:val="00A310D7"/>
    <w:rsid w:val="00A35178"/>
    <w:rsid w:val="00A56208"/>
    <w:rsid w:val="00A631CF"/>
    <w:rsid w:val="00AA7032"/>
    <w:rsid w:val="00AB58C6"/>
    <w:rsid w:val="00AC2B84"/>
    <w:rsid w:val="00AC367C"/>
    <w:rsid w:val="00AC3F34"/>
    <w:rsid w:val="00AC5F5C"/>
    <w:rsid w:val="00AE105B"/>
    <w:rsid w:val="00AF786E"/>
    <w:rsid w:val="00B076EC"/>
    <w:rsid w:val="00B25376"/>
    <w:rsid w:val="00B25DB6"/>
    <w:rsid w:val="00B33D6C"/>
    <w:rsid w:val="00B3496A"/>
    <w:rsid w:val="00B45A6D"/>
    <w:rsid w:val="00B62EE9"/>
    <w:rsid w:val="00B75A15"/>
    <w:rsid w:val="00B75D35"/>
    <w:rsid w:val="00B849FE"/>
    <w:rsid w:val="00B86143"/>
    <w:rsid w:val="00B9270B"/>
    <w:rsid w:val="00B966AB"/>
    <w:rsid w:val="00B967F0"/>
    <w:rsid w:val="00B978FA"/>
    <w:rsid w:val="00B97926"/>
    <w:rsid w:val="00BC4F5D"/>
    <w:rsid w:val="00BD1D3A"/>
    <w:rsid w:val="00BE0985"/>
    <w:rsid w:val="00BE4DC9"/>
    <w:rsid w:val="00BF1514"/>
    <w:rsid w:val="00C11143"/>
    <w:rsid w:val="00C21CF1"/>
    <w:rsid w:val="00C55FE1"/>
    <w:rsid w:val="00C62562"/>
    <w:rsid w:val="00C66524"/>
    <w:rsid w:val="00C6787D"/>
    <w:rsid w:val="00C705E4"/>
    <w:rsid w:val="00C7773D"/>
    <w:rsid w:val="00C846F2"/>
    <w:rsid w:val="00C8544B"/>
    <w:rsid w:val="00C92E69"/>
    <w:rsid w:val="00C94D75"/>
    <w:rsid w:val="00CA16A9"/>
    <w:rsid w:val="00CA3954"/>
    <w:rsid w:val="00CA3A09"/>
    <w:rsid w:val="00CB098B"/>
    <w:rsid w:val="00CB4931"/>
    <w:rsid w:val="00CC34B3"/>
    <w:rsid w:val="00CD389E"/>
    <w:rsid w:val="00CD4A26"/>
    <w:rsid w:val="00CD661F"/>
    <w:rsid w:val="00CE2681"/>
    <w:rsid w:val="00CE45CB"/>
    <w:rsid w:val="00CE692D"/>
    <w:rsid w:val="00CE74C7"/>
    <w:rsid w:val="00CF2377"/>
    <w:rsid w:val="00CF50CA"/>
    <w:rsid w:val="00CF6602"/>
    <w:rsid w:val="00CF778D"/>
    <w:rsid w:val="00D051B4"/>
    <w:rsid w:val="00D13CCD"/>
    <w:rsid w:val="00D16F84"/>
    <w:rsid w:val="00D30980"/>
    <w:rsid w:val="00D36E07"/>
    <w:rsid w:val="00D52797"/>
    <w:rsid w:val="00D56C64"/>
    <w:rsid w:val="00D5768E"/>
    <w:rsid w:val="00D615DB"/>
    <w:rsid w:val="00D62A30"/>
    <w:rsid w:val="00D804DD"/>
    <w:rsid w:val="00D831A4"/>
    <w:rsid w:val="00D875CB"/>
    <w:rsid w:val="00D925B0"/>
    <w:rsid w:val="00D92DB4"/>
    <w:rsid w:val="00D95D6C"/>
    <w:rsid w:val="00DA028B"/>
    <w:rsid w:val="00DA1226"/>
    <w:rsid w:val="00DA70D1"/>
    <w:rsid w:val="00DB2BDE"/>
    <w:rsid w:val="00DB4BDB"/>
    <w:rsid w:val="00DB7F67"/>
    <w:rsid w:val="00DC0F3E"/>
    <w:rsid w:val="00DC2A46"/>
    <w:rsid w:val="00DE2827"/>
    <w:rsid w:val="00DF0F82"/>
    <w:rsid w:val="00DF3FB8"/>
    <w:rsid w:val="00DF567D"/>
    <w:rsid w:val="00DF7E62"/>
    <w:rsid w:val="00E16DD5"/>
    <w:rsid w:val="00E2035C"/>
    <w:rsid w:val="00E27120"/>
    <w:rsid w:val="00E3493E"/>
    <w:rsid w:val="00E4086C"/>
    <w:rsid w:val="00E46951"/>
    <w:rsid w:val="00E511D6"/>
    <w:rsid w:val="00E51944"/>
    <w:rsid w:val="00E5607B"/>
    <w:rsid w:val="00E56527"/>
    <w:rsid w:val="00E702F7"/>
    <w:rsid w:val="00E71256"/>
    <w:rsid w:val="00E80857"/>
    <w:rsid w:val="00E86EB4"/>
    <w:rsid w:val="00EA171E"/>
    <w:rsid w:val="00EB0774"/>
    <w:rsid w:val="00EB18A7"/>
    <w:rsid w:val="00EC1CFE"/>
    <w:rsid w:val="00EE6896"/>
    <w:rsid w:val="00EF161C"/>
    <w:rsid w:val="00EF2882"/>
    <w:rsid w:val="00EF3B21"/>
    <w:rsid w:val="00EF40CC"/>
    <w:rsid w:val="00F06E13"/>
    <w:rsid w:val="00F1087F"/>
    <w:rsid w:val="00F14759"/>
    <w:rsid w:val="00F329C9"/>
    <w:rsid w:val="00F35A8A"/>
    <w:rsid w:val="00F57A31"/>
    <w:rsid w:val="00F634CA"/>
    <w:rsid w:val="00F643AE"/>
    <w:rsid w:val="00FA0290"/>
    <w:rsid w:val="00FA0A5C"/>
    <w:rsid w:val="00FA1382"/>
    <w:rsid w:val="00FA53E3"/>
    <w:rsid w:val="00FA6DF8"/>
    <w:rsid w:val="00FB2343"/>
    <w:rsid w:val="00FD3DB0"/>
    <w:rsid w:val="00FD5F30"/>
    <w:rsid w:val="00FE788A"/>
    <w:rsid w:val="00FF0C5F"/>
    <w:rsid w:val="00FF0C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E72974"/>
  <w15:docId w15:val="{7A46BE27-F530-4251-822E-4D3F88DC7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B47"/>
  </w:style>
  <w:style w:type="paragraph" w:styleId="Heading1">
    <w:name w:val="heading 1"/>
    <w:basedOn w:val="Normal"/>
    <w:next w:val="Normal"/>
    <w:qFormat/>
    <w:rsid w:val="001E7B47"/>
    <w:pPr>
      <w:keepNext/>
      <w:outlineLvl w:val="0"/>
    </w:pPr>
    <w:rPr>
      <w:rFonts w:ascii="Arial" w:hAnsi="Arial"/>
      <w:sz w:val="26"/>
    </w:rPr>
  </w:style>
  <w:style w:type="paragraph" w:styleId="Heading2">
    <w:name w:val="heading 2"/>
    <w:basedOn w:val="Normal"/>
    <w:next w:val="Normal"/>
    <w:qFormat/>
    <w:rsid w:val="001E7B47"/>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1E7B47"/>
    <w:rPr>
      <w:rFonts w:ascii="Courier New" w:hAnsi="Courier New"/>
    </w:rPr>
  </w:style>
  <w:style w:type="paragraph" w:styleId="BodyTextIndent">
    <w:name w:val="Body Text Indent"/>
    <w:basedOn w:val="Normal"/>
    <w:semiHidden/>
    <w:rsid w:val="001E7B47"/>
    <w:pPr>
      <w:spacing w:line="480" w:lineRule="auto"/>
      <w:ind w:firstLine="720"/>
    </w:pPr>
    <w:rPr>
      <w:rFonts w:ascii="Arial" w:hAnsi="Arial"/>
      <w:sz w:val="26"/>
    </w:rPr>
  </w:style>
  <w:style w:type="paragraph" w:styleId="Title">
    <w:name w:val="Title"/>
    <w:basedOn w:val="Normal"/>
    <w:qFormat/>
    <w:rsid w:val="001E7B47"/>
    <w:pPr>
      <w:jc w:val="center"/>
    </w:pPr>
    <w:rPr>
      <w:rFonts w:ascii="Arial" w:hAnsi="Arial"/>
      <w:sz w:val="28"/>
    </w:rPr>
  </w:style>
  <w:style w:type="paragraph" w:styleId="BodyText">
    <w:name w:val="Body Text"/>
    <w:basedOn w:val="Normal"/>
    <w:rsid w:val="001E7B47"/>
    <w:pPr>
      <w:widowControl w:val="0"/>
    </w:pPr>
    <w:rPr>
      <w:snapToGrid w:val="0"/>
      <w:color w:val="000000"/>
      <w:sz w:val="24"/>
    </w:rPr>
  </w:style>
  <w:style w:type="paragraph" w:styleId="Header">
    <w:name w:val="header"/>
    <w:basedOn w:val="Normal"/>
    <w:semiHidden/>
    <w:rsid w:val="001E7B47"/>
    <w:pPr>
      <w:tabs>
        <w:tab w:val="center" w:pos="4320"/>
        <w:tab w:val="right" w:pos="8640"/>
      </w:tabs>
    </w:pPr>
  </w:style>
  <w:style w:type="paragraph" w:styleId="Footer">
    <w:name w:val="footer"/>
    <w:basedOn w:val="Normal"/>
    <w:semiHidden/>
    <w:rsid w:val="001E7B47"/>
    <w:pPr>
      <w:tabs>
        <w:tab w:val="center" w:pos="4320"/>
        <w:tab w:val="right" w:pos="8640"/>
      </w:tabs>
    </w:pPr>
  </w:style>
  <w:style w:type="paragraph" w:styleId="BodyText2">
    <w:name w:val="Body Text 2"/>
    <w:basedOn w:val="Normal"/>
    <w:semiHidden/>
    <w:rsid w:val="001E7B47"/>
    <w:rPr>
      <w:rFonts w:ascii="Arial" w:hAnsi="Arial"/>
      <w:sz w:val="24"/>
    </w:rPr>
  </w:style>
  <w:style w:type="paragraph" w:styleId="DocumentMap">
    <w:name w:val="Document Map"/>
    <w:basedOn w:val="Normal"/>
    <w:semiHidden/>
    <w:rsid w:val="001E7B47"/>
    <w:pPr>
      <w:shd w:val="clear" w:color="auto" w:fill="000080"/>
    </w:pPr>
    <w:rPr>
      <w:rFonts w:ascii="Tahoma" w:hAnsi="Tahoma"/>
    </w:rPr>
  </w:style>
  <w:style w:type="paragraph" w:styleId="BalloonText">
    <w:name w:val="Balloon Text"/>
    <w:basedOn w:val="Normal"/>
    <w:link w:val="BalloonTextChar"/>
    <w:uiPriority w:val="99"/>
    <w:semiHidden/>
    <w:unhideWhenUsed/>
    <w:rsid w:val="0084765E"/>
    <w:rPr>
      <w:rFonts w:ascii="Tahoma" w:hAnsi="Tahoma" w:cs="Tahoma"/>
      <w:sz w:val="16"/>
      <w:szCs w:val="16"/>
    </w:rPr>
  </w:style>
  <w:style w:type="character" w:customStyle="1" w:styleId="BalloonTextChar">
    <w:name w:val="Balloon Text Char"/>
    <w:link w:val="BalloonText"/>
    <w:uiPriority w:val="99"/>
    <w:semiHidden/>
    <w:rsid w:val="0084765E"/>
    <w:rPr>
      <w:rFonts w:ascii="Tahoma" w:hAnsi="Tahoma" w:cs="Tahoma"/>
      <w:sz w:val="16"/>
      <w:szCs w:val="16"/>
    </w:rPr>
  </w:style>
  <w:style w:type="character" w:styleId="Emphasis">
    <w:name w:val="Emphasis"/>
    <w:uiPriority w:val="20"/>
    <w:qFormat/>
    <w:rsid w:val="00EF3B21"/>
    <w:rPr>
      <w:i/>
      <w:iCs/>
    </w:rPr>
  </w:style>
  <w:style w:type="character" w:styleId="Strong">
    <w:name w:val="Strong"/>
    <w:uiPriority w:val="22"/>
    <w:qFormat/>
    <w:rsid w:val="00DB7F67"/>
    <w:rPr>
      <w:b/>
      <w:bCs/>
    </w:rPr>
  </w:style>
  <w:style w:type="paragraph" w:styleId="NormalWeb">
    <w:name w:val="Normal (Web)"/>
    <w:basedOn w:val="Normal"/>
    <w:uiPriority w:val="99"/>
    <w:semiHidden/>
    <w:unhideWhenUsed/>
    <w:rsid w:val="005B0F20"/>
    <w:pPr>
      <w:spacing w:before="100" w:beforeAutospacing="1" w:after="100" w:afterAutospacing="1"/>
    </w:pPr>
    <w:rPr>
      <w:color w:val="000000"/>
      <w:sz w:val="24"/>
      <w:szCs w:val="24"/>
    </w:rPr>
  </w:style>
  <w:style w:type="paragraph" w:customStyle="1" w:styleId="Default">
    <w:name w:val="Default"/>
    <w:rsid w:val="00D5768E"/>
    <w:pPr>
      <w:autoSpaceDE w:val="0"/>
      <w:autoSpaceDN w:val="0"/>
      <w:adjustRightInd w:val="0"/>
    </w:pPr>
    <w:rPr>
      <w:rFonts w:ascii="Franklin Gothic Book" w:hAnsi="Franklin Gothic Book" w:cs="Franklin Gothic Book"/>
      <w:color w:val="000000"/>
      <w:sz w:val="24"/>
      <w:szCs w:val="24"/>
    </w:rPr>
  </w:style>
  <w:style w:type="paragraph" w:customStyle="1" w:styleId="DefaultText">
    <w:name w:val="Default Text"/>
    <w:basedOn w:val="Normal"/>
    <w:rsid w:val="004F2CAD"/>
    <w:pPr>
      <w:spacing w:line="360" w:lineRule="auto"/>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20129-DCEB-4CD5-98FB-12677A777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7</Pages>
  <Words>1291</Words>
  <Characters>7360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8634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dc:description/>
  <cp:lastModifiedBy>secretary</cp:lastModifiedBy>
  <cp:revision>7</cp:revision>
  <cp:lastPrinted>2019-06-13T19:32:00Z</cp:lastPrinted>
  <dcterms:created xsi:type="dcterms:W3CDTF">2022-06-07T18:47:00Z</dcterms:created>
  <dcterms:modified xsi:type="dcterms:W3CDTF">2022-06-09T19:12:00Z</dcterms:modified>
</cp:coreProperties>
</file>